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94" w:rsidRDefault="002675E2" w:rsidP="00267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5E2">
        <w:rPr>
          <w:rFonts w:ascii="Times New Roman" w:hAnsi="Times New Roman" w:cs="Times New Roman"/>
          <w:sz w:val="24"/>
          <w:szCs w:val="24"/>
        </w:rPr>
        <w:t>Krajevna</w:t>
      </w:r>
      <w:r>
        <w:rPr>
          <w:rFonts w:ascii="Times New Roman" w:hAnsi="Times New Roman" w:cs="Times New Roman"/>
          <w:sz w:val="24"/>
          <w:szCs w:val="24"/>
        </w:rPr>
        <w:t xml:space="preserve"> skupnost Begunje</w:t>
      </w:r>
    </w:p>
    <w:p w:rsidR="002675E2" w:rsidRDefault="002675E2" w:rsidP="00267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 krajevne skupnosti</w:t>
      </w:r>
    </w:p>
    <w:p w:rsidR="002675E2" w:rsidRDefault="002675E2" w:rsidP="00267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5E2" w:rsidRDefault="002675E2" w:rsidP="00267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21.02.2017</w:t>
      </w:r>
    </w:p>
    <w:p w:rsidR="002675E2" w:rsidRDefault="002675E2" w:rsidP="00267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5E2" w:rsidRDefault="002675E2" w:rsidP="00267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5E2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2675E2" w:rsidRPr="002675E2" w:rsidRDefault="002675E2" w:rsidP="00267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5E2" w:rsidRPr="002675E2" w:rsidRDefault="002675E2" w:rsidP="00267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5E2">
        <w:rPr>
          <w:rFonts w:ascii="Times New Roman" w:hAnsi="Times New Roman" w:cs="Times New Roman"/>
          <w:b/>
          <w:sz w:val="24"/>
          <w:szCs w:val="24"/>
        </w:rPr>
        <w:t>12. redne seje sveta KS, ki je bila 21.02.2017 ob 18,30 uri</w:t>
      </w:r>
    </w:p>
    <w:p w:rsidR="002675E2" w:rsidRDefault="002675E2" w:rsidP="00267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5E2">
        <w:rPr>
          <w:rFonts w:ascii="Times New Roman" w:hAnsi="Times New Roman" w:cs="Times New Roman"/>
          <w:b/>
          <w:sz w:val="24"/>
          <w:szCs w:val="24"/>
        </w:rPr>
        <w:t>v pisarni krajevne skupnosti</w:t>
      </w:r>
    </w:p>
    <w:p w:rsidR="002675E2" w:rsidRDefault="002675E2" w:rsidP="002675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75E2" w:rsidRDefault="002675E2" w:rsidP="00267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Prisotni: </w:t>
      </w:r>
      <w:r>
        <w:rPr>
          <w:rFonts w:ascii="Times New Roman" w:hAnsi="Times New Roman" w:cs="Times New Roman"/>
          <w:sz w:val="24"/>
          <w:szCs w:val="24"/>
        </w:rPr>
        <w:t xml:space="preserve">Blaž Finžgar, Jože Hajnrihar, Marija Kavčič-Zupan, Matevž Langus, Marko Prešeren </w:t>
      </w:r>
    </w:p>
    <w:p w:rsidR="002675E2" w:rsidRDefault="002675E2" w:rsidP="00267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in Jani </w:t>
      </w:r>
      <w:proofErr w:type="spellStart"/>
      <w:r>
        <w:rPr>
          <w:rFonts w:ascii="Times New Roman" w:hAnsi="Times New Roman" w:cs="Times New Roman"/>
          <w:sz w:val="24"/>
          <w:szCs w:val="24"/>
        </w:rPr>
        <w:t>Rozmanič</w:t>
      </w:r>
      <w:proofErr w:type="spellEnd"/>
    </w:p>
    <w:p w:rsidR="002675E2" w:rsidRDefault="002675E2" w:rsidP="00267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75E2">
        <w:rPr>
          <w:rFonts w:ascii="Times New Roman" w:hAnsi="Times New Roman" w:cs="Times New Roman"/>
          <w:b/>
          <w:sz w:val="24"/>
          <w:szCs w:val="24"/>
        </w:rPr>
        <w:t>Neopr</w:t>
      </w:r>
      <w:proofErr w:type="spellEnd"/>
      <w:r w:rsidRPr="002675E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5E2">
        <w:rPr>
          <w:rFonts w:ascii="Times New Roman" w:hAnsi="Times New Roman" w:cs="Times New Roman"/>
          <w:b/>
          <w:sz w:val="24"/>
          <w:szCs w:val="24"/>
        </w:rPr>
        <w:t xml:space="preserve">odsotni: </w:t>
      </w:r>
      <w:r>
        <w:rPr>
          <w:rFonts w:ascii="Times New Roman" w:hAnsi="Times New Roman" w:cs="Times New Roman"/>
          <w:sz w:val="24"/>
          <w:szCs w:val="24"/>
        </w:rPr>
        <w:t>Andrej Čufer, Milenko Gregorič, Franci Janc, in Klemen Štefelin – člani sveta</w:t>
      </w:r>
    </w:p>
    <w:p w:rsidR="002675E2" w:rsidRDefault="002675E2" w:rsidP="00267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Mark Toplak – član občinskega sveta OR</w:t>
      </w:r>
    </w:p>
    <w:p w:rsidR="002675E2" w:rsidRDefault="002675E2" w:rsidP="00267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5E2" w:rsidRDefault="002675E2" w:rsidP="00267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ugotovljeni sklepčnosti je predsednica predlagala</w:t>
      </w:r>
    </w:p>
    <w:p w:rsidR="00153BAE" w:rsidRDefault="00153BAE" w:rsidP="00267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BAE" w:rsidRPr="00153BAE" w:rsidRDefault="00153BAE" w:rsidP="00153BA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BAE" w:rsidRPr="00153BAE" w:rsidRDefault="00153BAE" w:rsidP="00153BA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BAE">
        <w:rPr>
          <w:rFonts w:ascii="Times New Roman" w:eastAsia="Calibri" w:hAnsi="Times New Roman" w:cs="Times New Roman"/>
          <w:b/>
          <w:sz w:val="24"/>
          <w:szCs w:val="24"/>
        </w:rPr>
        <w:t>DNEVNI RED:</w:t>
      </w:r>
    </w:p>
    <w:p w:rsidR="00153BAE" w:rsidRPr="00153BAE" w:rsidRDefault="00153BAE" w:rsidP="00153BA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BAE" w:rsidRPr="00153BAE" w:rsidRDefault="00153BAE" w:rsidP="00153BA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BAE">
        <w:rPr>
          <w:rFonts w:ascii="Times New Roman" w:eastAsia="Calibri" w:hAnsi="Times New Roman" w:cs="Times New Roman"/>
          <w:sz w:val="24"/>
          <w:szCs w:val="24"/>
        </w:rPr>
        <w:t>Pregled sklepov in potrditev zapisnika 11. redne seje sveta KS</w:t>
      </w:r>
    </w:p>
    <w:p w:rsidR="00153BAE" w:rsidRPr="00153BAE" w:rsidRDefault="00153BAE" w:rsidP="00153BA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BAE">
        <w:rPr>
          <w:rFonts w:ascii="Times New Roman" w:eastAsia="Calibri" w:hAnsi="Times New Roman" w:cs="Times New Roman"/>
          <w:sz w:val="24"/>
          <w:szCs w:val="24"/>
        </w:rPr>
        <w:t>Plan investicij za leto 2017 – plan sredstev po  postavkah je v prilogi</w:t>
      </w:r>
    </w:p>
    <w:p w:rsidR="00153BAE" w:rsidRPr="00153BAE" w:rsidRDefault="00153BAE" w:rsidP="00153BA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BAE">
        <w:rPr>
          <w:rFonts w:ascii="Times New Roman" w:eastAsia="Calibri" w:hAnsi="Times New Roman" w:cs="Times New Roman"/>
          <w:sz w:val="24"/>
          <w:szCs w:val="24"/>
        </w:rPr>
        <w:t>Nabava računalnika</w:t>
      </w:r>
    </w:p>
    <w:p w:rsidR="00153BAE" w:rsidRPr="00153BAE" w:rsidRDefault="00153BAE" w:rsidP="00153BA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BAE">
        <w:rPr>
          <w:rFonts w:ascii="Times New Roman" w:eastAsia="Calibri" w:hAnsi="Times New Roman" w:cs="Times New Roman"/>
          <w:sz w:val="24"/>
          <w:szCs w:val="24"/>
        </w:rPr>
        <w:t>Prireditve v letu 2017 : - proslava in prireditve ob krajevnem prazniku</w:t>
      </w:r>
    </w:p>
    <w:p w:rsidR="00153BAE" w:rsidRPr="00153BAE" w:rsidRDefault="00153BAE" w:rsidP="00153BA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B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- Urhov semenj 2.07</w:t>
      </w:r>
      <w:r w:rsidR="00CA1424">
        <w:rPr>
          <w:rFonts w:ascii="Times New Roman" w:eastAsia="Calibri" w:hAnsi="Times New Roman" w:cs="Times New Roman"/>
          <w:sz w:val="24"/>
          <w:szCs w:val="24"/>
        </w:rPr>
        <w:t>.</w:t>
      </w:r>
      <w:r w:rsidRPr="00153BAE">
        <w:rPr>
          <w:rFonts w:ascii="Times New Roman" w:eastAsia="Calibri" w:hAnsi="Times New Roman" w:cs="Times New Roman"/>
          <w:sz w:val="24"/>
          <w:szCs w:val="24"/>
        </w:rPr>
        <w:t>2017</w:t>
      </w:r>
    </w:p>
    <w:p w:rsidR="00153BAE" w:rsidRPr="00153BAE" w:rsidRDefault="00153BAE" w:rsidP="00153BA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BAE">
        <w:rPr>
          <w:rFonts w:ascii="Times New Roman" w:eastAsia="Calibri" w:hAnsi="Times New Roman" w:cs="Times New Roman"/>
          <w:sz w:val="24"/>
          <w:szCs w:val="24"/>
        </w:rPr>
        <w:t>Razno</w:t>
      </w:r>
    </w:p>
    <w:p w:rsidR="00153BAE" w:rsidRPr="00153BAE" w:rsidRDefault="00153BAE" w:rsidP="00153BA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3BAE" w:rsidRDefault="00153BAE" w:rsidP="00267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je bil soglasno sprejet.</w:t>
      </w:r>
    </w:p>
    <w:p w:rsidR="00153BAE" w:rsidRDefault="00153BAE" w:rsidP="00267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BAE" w:rsidRDefault="00B07EDD" w:rsidP="00B07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Ad.1.: </w:t>
      </w:r>
    </w:p>
    <w:p w:rsidR="00B07EDD" w:rsidRDefault="002B0A7A" w:rsidP="00B07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</w:t>
      </w:r>
      <w:r w:rsidR="00B07EDD">
        <w:rPr>
          <w:rFonts w:ascii="Times New Roman" w:hAnsi="Times New Roman" w:cs="Times New Roman"/>
          <w:sz w:val="24"/>
          <w:szCs w:val="24"/>
        </w:rPr>
        <w:t xml:space="preserve"> Na občini je bil izpostavljen problem pitne vode na sv. Petru – odziva ni bilo.</w:t>
      </w:r>
    </w:p>
    <w:p w:rsidR="00B07EDD" w:rsidRPr="00B07EDD" w:rsidRDefault="00B07EDD" w:rsidP="00B07ED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7EDD" w:rsidRDefault="00B07EDD" w:rsidP="00B07E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EDD">
        <w:rPr>
          <w:rFonts w:ascii="Times New Roman" w:hAnsi="Times New Roman" w:cs="Times New Roman"/>
          <w:b/>
          <w:sz w:val="24"/>
          <w:szCs w:val="24"/>
          <w:u w:val="single"/>
        </w:rPr>
        <w:t xml:space="preserve">Sklep št.1.: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Sprejme in potrdi se zapisnik 11. redne seje sveta KS.</w:t>
      </w:r>
    </w:p>
    <w:p w:rsidR="00B07EDD" w:rsidRDefault="00B07EDD" w:rsidP="00B07E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EDD" w:rsidRDefault="00B07EDD" w:rsidP="00B07ED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Ad.2.: </w:t>
      </w:r>
    </w:p>
    <w:p w:rsidR="00B07EDD" w:rsidRDefault="00B07EDD" w:rsidP="00B07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investicij je v prilogi original zapisnika. </w:t>
      </w:r>
    </w:p>
    <w:p w:rsidR="00B07EDD" w:rsidRDefault="00B07EDD" w:rsidP="00B07EDD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Ureditev </w:t>
      </w:r>
      <w:r w:rsidR="006B6BF5">
        <w:rPr>
          <w:rFonts w:ascii="Times New Roman" w:hAnsi="Times New Roman" w:cs="Times New Roman"/>
          <w:sz w:val="24"/>
          <w:szCs w:val="24"/>
        </w:rPr>
        <w:t>javne razsvetljave Poljče – Begunje ; investicija v lanskem letu ni bila izvedena, saj občina ni uspela pripraviti razpisa za javna naročila.</w:t>
      </w:r>
    </w:p>
    <w:p w:rsidR="006B6BF5" w:rsidRDefault="006B6BF5" w:rsidP="00B07EDD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Odmera ceste v Begunjah od št. 104 – 118 je bila izvedena v lanskem letu; občina mora</w:t>
      </w:r>
      <w:r w:rsidR="004748F4">
        <w:rPr>
          <w:rFonts w:ascii="Times New Roman" w:hAnsi="Times New Roman" w:cs="Times New Roman"/>
          <w:sz w:val="24"/>
          <w:szCs w:val="24"/>
        </w:rPr>
        <w:t xml:space="preserve"> na koncu ulice zagotoviti dostop na parcelo Marjane Novak </w:t>
      </w:r>
      <w:proofErr w:type="spellStart"/>
      <w:r w:rsidR="004748F4">
        <w:rPr>
          <w:rFonts w:ascii="Times New Roman" w:hAnsi="Times New Roman" w:cs="Times New Roman"/>
          <w:sz w:val="24"/>
          <w:szCs w:val="24"/>
        </w:rPr>
        <w:t>Meterc</w:t>
      </w:r>
      <w:proofErr w:type="spellEnd"/>
      <w:r w:rsidR="004748F4">
        <w:rPr>
          <w:rFonts w:ascii="Times New Roman" w:hAnsi="Times New Roman" w:cs="Times New Roman"/>
          <w:sz w:val="24"/>
          <w:szCs w:val="24"/>
        </w:rPr>
        <w:t>.</w:t>
      </w:r>
    </w:p>
    <w:p w:rsidR="004748F4" w:rsidRDefault="004748F4" w:rsidP="004748F4">
      <w:pPr>
        <w:pStyle w:val="Odstavekseznam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ulici tudi ni urejana meteorna kanalizacija in obnovljen vodovod, kar je pogoj za asfaltiranje. </w:t>
      </w:r>
    </w:p>
    <w:p w:rsidR="004748F4" w:rsidRDefault="004748F4" w:rsidP="004748F4">
      <w:pPr>
        <w:pStyle w:val="Odstavekseznam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pripravo popisov za pridobitev ponudb za investicije sta po novem zadolžena Boštjan Brelih in Slavko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Basanese</w:t>
      </w:r>
      <w:proofErr w:type="spellEnd"/>
      <w:r>
        <w:rPr>
          <w:rFonts w:ascii="Times New Roman" w:hAnsi="Times New Roman" w:cs="Times New Roman"/>
          <w:sz w:val="24"/>
          <w:szCs w:val="24"/>
        </w:rPr>
        <w:t>, torej jih ne zagotavlja krajevna skupnost.</w:t>
      </w:r>
    </w:p>
    <w:p w:rsidR="004748F4" w:rsidRDefault="004748F4" w:rsidP="004748F4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kolikor ne bo mogoče asfaltirati zgoraj navedenega odseka ceste, bomo izvedli investicije na področju javne razsvetljave: odsek Janc – Kovač in JR v </w:t>
      </w:r>
      <w:proofErr w:type="spellStart"/>
      <w:r>
        <w:rPr>
          <w:rFonts w:ascii="Times New Roman" w:hAnsi="Times New Roman" w:cs="Times New Roman"/>
          <w:sz w:val="24"/>
          <w:szCs w:val="24"/>
        </w:rPr>
        <w:t>Krpinu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48F4" w:rsidRDefault="004748F4" w:rsidP="004748F4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Blaž Finžgar predlaga, da se pridobijo podatki o </w:t>
      </w:r>
      <w:r w:rsidR="00704CD4">
        <w:rPr>
          <w:rFonts w:ascii="Times New Roman" w:hAnsi="Times New Roman" w:cs="Times New Roman"/>
          <w:sz w:val="24"/>
          <w:szCs w:val="24"/>
        </w:rPr>
        <w:t xml:space="preserve">solarnih svetilkah – ena naj bi bila na odseku od </w:t>
      </w:r>
      <w:proofErr w:type="spellStart"/>
      <w:r w:rsidR="00704CD4">
        <w:rPr>
          <w:rFonts w:ascii="Times New Roman" w:hAnsi="Times New Roman" w:cs="Times New Roman"/>
          <w:sz w:val="24"/>
          <w:szCs w:val="24"/>
        </w:rPr>
        <w:t>Poddobrave</w:t>
      </w:r>
      <w:proofErr w:type="spellEnd"/>
      <w:r w:rsidR="00704CD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704CD4">
        <w:rPr>
          <w:rFonts w:ascii="Times New Roman" w:hAnsi="Times New Roman" w:cs="Times New Roman"/>
          <w:sz w:val="24"/>
          <w:szCs w:val="24"/>
        </w:rPr>
        <w:t>Heberla</w:t>
      </w:r>
      <w:proofErr w:type="spellEnd"/>
      <w:r w:rsidR="00704CD4">
        <w:rPr>
          <w:rFonts w:ascii="Times New Roman" w:hAnsi="Times New Roman" w:cs="Times New Roman"/>
          <w:sz w:val="24"/>
          <w:szCs w:val="24"/>
        </w:rPr>
        <w:t>.</w:t>
      </w:r>
    </w:p>
    <w:p w:rsidR="00704CD4" w:rsidRDefault="00704CD4" w:rsidP="007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CD4" w:rsidRDefault="00704CD4" w:rsidP="007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CD4">
        <w:rPr>
          <w:rFonts w:ascii="Times New Roman" w:hAnsi="Times New Roman" w:cs="Times New Roman"/>
          <w:b/>
          <w:sz w:val="24"/>
          <w:szCs w:val="24"/>
          <w:u w:val="single"/>
        </w:rPr>
        <w:t xml:space="preserve">Ad.3.: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potrebe administracije KS bomo nabavili nov računalnik; pridobili smo dve ponudbi</w:t>
      </w:r>
      <w:r w:rsidR="006F3216">
        <w:rPr>
          <w:rFonts w:ascii="Times New Roman" w:hAnsi="Times New Roman" w:cs="Times New Roman"/>
          <w:sz w:val="24"/>
          <w:szCs w:val="24"/>
        </w:rPr>
        <w:t xml:space="preserve"> in sicer od MR2 in </w:t>
      </w:r>
      <w:proofErr w:type="spellStart"/>
      <w:r w:rsidR="006F3216">
        <w:rPr>
          <w:rFonts w:ascii="Times New Roman" w:hAnsi="Times New Roman" w:cs="Times New Roman"/>
          <w:sz w:val="24"/>
          <w:szCs w:val="24"/>
        </w:rPr>
        <w:t>Perftecha</w:t>
      </w:r>
      <w:proofErr w:type="spellEnd"/>
      <w:r w:rsidR="006F3216">
        <w:rPr>
          <w:rFonts w:ascii="Times New Roman" w:hAnsi="Times New Roman" w:cs="Times New Roman"/>
          <w:sz w:val="24"/>
          <w:szCs w:val="24"/>
        </w:rPr>
        <w:t>. Razlika v ceni je 124 €.</w:t>
      </w:r>
    </w:p>
    <w:p w:rsidR="006F3216" w:rsidRDefault="006F3216" w:rsidP="007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216" w:rsidRDefault="006F3216" w:rsidP="007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216">
        <w:rPr>
          <w:rFonts w:ascii="Times New Roman" w:hAnsi="Times New Roman" w:cs="Times New Roman"/>
          <w:b/>
          <w:sz w:val="24"/>
          <w:szCs w:val="24"/>
          <w:u w:val="single"/>
        </w:rPr>
        <w:t>Sklep št.2.:</w:t>
      </w:r>
      <w:r w:rsidRPr="006F3216">
        <w:rPr>
          <w:rFonts w:ascii="Times New Roman" w:hAnsi="Times New Roman" w:cs="Times New Roman"/>
          <w:b/>
          <w:sz w:val="24"/>
          <w:szCs w:val="24"/>
        </w:rPr>
        <w:t xml:space="preserve"> Za potrebe KS se pri </w:t>
      </w:r>
      <w:proofErr w:type="spellStart"/>
      <w:r w:rsidRPr="006F3216">
        <w:rPr>
          <w:rFonts w:ascii="Times New Roman" w:hAnsi="Times New Roman" w:cs="Times New Roman"/>
          <w:b/>
          <w:sz w:val="24"/>
          <w:szCs w:val="24"/>
        </w:rPr>
        <w:t>Perftechu</w:t>
      </w:r>
      <w:proofErr w:type="spellEnd"/>
      <w:r w:rsidR="00505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A7A">
        <w:rPr>
          <w:rFonts w:ascii="Times New Roman" w:hAnsi="Times New Roman" w:cs="Times New Roman"/>
          <w:b/>
          <w:sz w:val="24"/>
          <w:szCs w:val="24"/>
        </w:rPr>
        <w:t>( boljše komponente )</w:t>
      </w:r>
      <w:r w:rsidRPr="006F3216">
        <w:rPr>
          <w:rFonts w:ascii="Times New Roman" w:hAnsi="Times New Roman" w:cs="Times New Roman"/>
          <w:b/>
          <w:sz w:val="24"/>
          <w:szCs w:val="24"/>
        </w:rPr>
        <w:t xml:space="preserve"> nabavi nov r</w:t>
      </w:r>
      <w:r>
        <w:rPr>
          <w:rFonts w:ascii="Times New Roman" w:hAnsi="Times New Roman" w:cs="Times New Roman"/>
          <w:b/>
          <w:sz w:val="24"/>
          <w:szCs w:val="24"/>
        </w:rPr>
        <w:t>ačunalnik. Strošek se pokriva iz sredstev</w:t>
      </w:r>
      <w:r w:rsidRPr="006F3216">
        <w:rPr>
          <w:rFonts w:ascii="Times New Roman" w:hAnsi="Times New Roman" w:cs="Times New Roman"/>
          <w:b/>
          <w:sz w:val="24"/>
          <w:szCs w:val="24"/>
        </w:rPr>
        <w:t xml:space="preserve"> za delovanje.</w:t>
      </w:r>
    </w:p>
    <w:p w:rsidR="002B0A7A" w:rsidRDefault="002B0A7A" w:rsidP="007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A7A" w:rsidRDefault="002B0A7A" w:rsidP="007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A7A">
        <w:rPr>
          <w:rFonts w:ascii="Times New Roman" w:hAnsi="Times New Roman" w:cs="Times New Roman"/>
          <w:b/>
          <w:sz w:val="24"/>
          <w:szCs w:val="24"/>
          <w:u w:val="single"/>
        </w:rPr>
        <w:t>Ad.4.: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B0A7A" w:rsidRDefault="002B0A7A" w:rsidP="007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Prireditvi, planirani v krajevni skupnosti, sta </w:t>
      </w:r>
      <w:proofErr w:type="spellStart"/>
      <w:r>
        <w:rPr>
          <w:rFonts w:ascii="Times New Roman" w:hAnsi="Times New Roman" w:cs="Times New Roman"/>
          <w:sz w:val="24"/>
          <w:szCs w:val="24"/>
        </w:rPr>
        <w:t>obeležitev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krajevnega praznika in Urhov semenj.</w:t>
      </w:r>
    </w:p>
    <w:p w:rsidR="002B0A7A" w:rsidRDefault="002B0A7A" w:rsidP="007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A7A" w:rsidRDefault="002B0A7A" w:rsidP="007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 krajevnem prazniku se pripravi kulturna prireditev. K sodelovan</w:t>
      </w:r>
      <w:r w:rsidR="00CE4BEC">
        <w:rPr>
          <w:rFonts w:ascii="Times New Roman" w:hAnsi="Times New Roman" w:cs="Times New Roman"/>
          <w:sz w:val="24"/>
          <w:szCs w:val="24"/>
        </w:rPr>
        <w:t xml:space="preserve">ju  pisno povabimo tudi </w:t>
      </w:r>
      <w:r w:rsidR="0041702E">
        <w:rPr>
          <w:rFonts w:ascii="Times New Roman" w:hAnsi="Times New Roman" w:cs="Times New Roman"/>
          <w:sz w:val="24"/>
          <w:szCs w:val="24"/>
        </w:rPr>
        <w:t xml:space="preserve"> Združenje zveze borcev za vrednote</w:t>
      </w:r>
      <w:r>
        <w:rPr>
          <w:rFonts w:ascii="Times New Roman" w:hAnsi="Times New Roman" w:cs="Times New Roman"/>
          <w:sz w:val="24"/>
          <w:szCs w:val="24"/>
        </w:rPr>
        <w:t xml:space="preserve"> NOB Radovljica. </w:t>
      </w:r>
    </w:p>
    <w:p w:rsidR="002B0A7A" w:rsidRDefault="002B0A7A" w:rsidP="007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A7A" w:rsidRDefault="002B0A7A" w:rsidP="007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Glede priprave Urhovega semenja bo sestanke naslednji teden 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2.03.2017 ob 18,30 uri.</w:t>
      </w:r>
    </w:p>
    <w:p w:rsidR="002B0A7A" w:rsidRDefault="002B0A7A" w:rsidP="007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A7A" w:rsidRDefault="002B0A7A" w:rsidP="0070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Ad.5.: </w:t>
      </w:r>
    </w:p>
    <w:p w:rsidR="002B0A7A" w:rsidRPr="00C335BA" w:rsidRDefault="00C335BA" w:rsidP="00C335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0A7A" w:rsidRPr="00C335BA">
        <w:rPr>
          <w:rFonts w:ascii="Times New Roman" w:hAnsi="Times New Roman" w:cs="Times New Roman"/>
          <w:sz w:val="24"/>
          <w:szCs w:val="24"/>
        </w:rPr>
        <w:t>Predsednica predlaga, da tudi krajevna skupnost nabavi eno stojnico; v kraju dve stojnici že imamo in sicer sta jih kupila Župnišče in TD Begunje. Cena je 488 € z DDV.</w:t>
      </w:r>
    </w:p>
    <w:p w:rsidR="002B0A7A" w:rsidRDefault="002B0A7A" w:rsidP="002B0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A7A" w:rsidRDefault="002B0A7A" w:rsidP="002B0A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A7A">
        <w:rPr>
          <w:rFonts w:ascii="Times New Roman" w:hAnsi="Times New Roman" w:cs="Times New Roman"/>
          <w:b/>
          <w:sz w:val="24"/>
          <w:szCs w:val="24"/>
          <w:u w:val="single"/>
        </w:rPr>
        <w:t>Sklep št.3.: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Krajevna skupnost nabavi eno stojnico, nebarvano, brez pulta , z rdečim platnom.</w:t>
      </w:r>
    </w:p>
    <w:p w:rsidR="002B0A7A" w:rsidRDefault="002B0A7A" w:rsidP="002B0A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A7A" w:rsidRDefault="00C335BA" w:rsidP="00C33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5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A7A" w:rsidRPr="00C335BA">
        <w:rPr>
          <w:rFonts w:ascii="Times New Roman" w:hAnsi="Times New Roman" w:cs="Times New Roman"/>
          <w:sz w:val="24"/>
          <w:szCs w:val="24"/>
        </w:rPr>
        <w:t>Matevž Langus je poslal pisno pobudo, da se obravnava problem sežiganja plastike v Elanu v noč</w:t>
      </w:r>
      <w:r>
        <w:rPr>
          <w:rFonts w:ascii="Times New Roman" w:hAnsi="Times New Roman" w:cs="Times New Roman"/>
          <w:sz w:val="24"/>
          <w:szCs w:val="24"/>
        </w:rPr>
        <w:t>nem času, na kar je bil opozorje</w:t>
      </w:r>
      <w:r w:rsidR="002B0A7A" w:rsidRPr="00C335BA">
        <w:rPr>
          <w:rFonts w:ascii="Times New Roman" w:hAnsi="Times New Roman" w:cs="Times New Roman"/>
          <w:sz w:val="24"/>
          <w:szCs w:val="24"/>
        </w:rPr>
        <w:t>n.</w:t>
      </w:r>
    </w:p>
    <w:p w:rsidR="00C335BA" w:rsidRDefault="00C335BA" w:rsidP="00C33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odgovornih v Elanu je bilo preverjeno ali so informacije točne, vendar zagotavljajo, da plastike ne kurije; do drugačnega dima lahko pride v primeru kakšne okvare. Hkrati vabijo na ogled, kako imajo zadeve urejene.</w:t>
      </w:r>
    </w:p>
    <w:p w:rsidR="00C335BA" w:rsidRDefault="00C335BA" w:rsidP="00C33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5BA" w:rsidRDefault="00C335BA" w:rsidP="00C335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Sklep št.4.: </w:t>
      </w:r>
      <w:r>
        <w:rPr>
          <w:rFonts w:ascii="Times New Roman" w:hAnsi="Times New Roman" w:cs="Times New Roman"/>
          <w:b/>
          <w:sz w:val="24"/>
          <w:szCs w:val="24"/>
        </w:rPr>
        <w:t>Elanu predlagamo, da rezultate monitoringa izpušnih plinov objavljajo na njihovi spletni strani.</w:t>
      </w:r>
    </w:p>
    <w:p w:rsidR="00C335BA" w:rsidRDefault="00C335BA" w:rsidP="00C335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5BA" w:rsidRDefault="00C335BA" w:rsidP="00C33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5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Predsednica predlaga, da se za spremljanje prostorskih dokumentov v KS, pregled osnutka OPPN center Begunj, ki je v pripravi, imenuje Odbor za urejanje prostora v manjši zasedbi 3 – 5 članov. </w:t>
      </w:r>
    </w:p>
    <w:p w:rsidR="00C335BA" w:rsidRDefault="00C335BA" w:rsidP="00C33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5BA" w:rsidRDefault="00C335BA" w:rsidP="00C335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Sklep št.5.: </w:t>
      </w:r>
      <w:r>
        <w:rPr>
          <w:rFonts w:ascii="Times New Roman" w:hAnsi="Times New Roman" w:cs="Times New Roman"/>
          <w:b/>
          <w:sz w:val="24"/>
          <w:szCs w:val="24"/>
        </w:rPr>
        <w:t>Svet KS imenuje Odbor za urejanje prostora v naslednji sestavi:</w:t>
      </w:r>
    </w:p>
    <w:p w:rsidR="00C335BA" w:rsidRDefault="00C335BA" w:rsidP="00C335BA">
      <w:pPr>
        <w:pStyle w:val="Odstavekseznam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Blaž Finžgar</w:t>
      </w:r>
    </w:p>
    <w:p w:rsidR="00C335BA" w:rsidRDefault="00C335BA" w:rsidP="00C335BA">
      <w:pPr>
        <w:pStyle w:val="Odstavekseznam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Janez Urbanc</w:t>
      </w:r>
    </w:p>
    <w:p w:rsidR="00C335BA" w:rsidRDefault="00C335BA" w:rsidP="00C335BA">
      <w:pPr>
        <w:pStyle w:val="Odstavekseznam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Matevž Langus</w:t>
      </w:r>
    </w:p>
    <w:p w:rsidR="00C335BA" w:rsidRDefault="00C335BA" w:rsidP="00C335BA">
      <w:pPr>
        <w:pStyle w:val="Odstavekseznam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Božena Kokalj</w:t>
      </w:r>
    </w:p>
    <w:p w:rsidR="00C335BA" w:rsidRDefault="00C335BA" w:rsidP="00C335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Odbor se dopolni še z enim članom, hkrati pa se preveri pripravljenost sodelovanja.</w:t>
      </w:r>
    </w:p>
    <w:p w:rsidR="0041702E" w:rsidRDefault="0041702E" w:rsidP="00C335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02E" w:rsidRPr="0041702E" w:rsidRDefault="0041702E" w:rsidP="00C33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je bil opravljen še za 5. člana odbora in sicer  z Bojano Novak, ki se s predlogom strinja.</w:t>
      </w:r>
      <w:bookmarkStart w:id="0" w:name="_GoBack"/>
      <w:bookmarkEnd w:id="0"/>
    </w:p>
    <w:p w:rsidR="00C335BA" w:rsidRDefault="00C335BA" w:rsidP="00C335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5BA" w:rsidRDefault="002D52C3" w:rsidP="002D5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335BA" w:rsidRPr="002D52C3">
        <w:rPr>
          <w:rFonts w:ascii="Times New Roman" w:hAnsi="Times New Roman" w:cs="Times New Roman"/>
          <w:sz w:val="24"/>
          <w:szCs w:val="24"/>
        </w:rPr>
        <w:t>Občino ponovno</w:t>
      </w:r>
      <w:r w:rsidRPr="002D52C3">
        <w:rPr>
          <w:rFonts w:ascii="Times New Roman" w:hAnsi="Times New Roman" w:cs="Times New Roman"/>
          <w:sz w:val="24"/>
          <w:szCs w:val="24"/>
        </w:rPr>
        <w:t xml:space="preserve"> prosimo, da preveri in uredi preglednost prometa v križišči pred lokalom v Zapužah (višina in postavitev reklamnih tabel).</w:t>
      </w:r>
    </w:p>
    <w:p w:rsidR="002D52C3" w:rsidRDefault="002D52C3" w:rsidP="002D5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2C3" w:rsidRDefault="002D52C3" w:rsidP="002D5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2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Ostaja nerešena zadeva varnosti šolske poti mimo Avsenika, na kar smo opozorili tako občino kot Policijsko postajo Radovljica.</w:t>
      </w:r>
    </w:p>
    <w:p w:rsidR="002D52C3" w:rsidRDefault="002D52C3" w:rsidP="002D5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2C3" w:rsidRDefault="002D52C3" w:rsidP="002D5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2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Podana je pobuda za cestno oviro pred prehodom za pešce pod trgovino Mercator in različne možnosti zagotavljanja bolj varnega prehoda čez cesto: - svetlobni znak otroci na cesti, pridobiti ponudbo za merilnik hitrosti,…</w:t>
      </w:r>
    </w:p>
    <w:p w:rsidR="002D52C3" w:rsidRDefault="002D52C3" w:rsidP="002D5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2C3" w:rsidRDefault="002D52C3" w:rsidP="002D5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2C3" w:rsidRDefault="002D52C3" w:rsidP="002D5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 je bila končana ob 20,40 uri.</w:t>
      </w:r>
    </w:p>
    <w:p w:rsidR="002D52C3" w:rsidRDefault="002D52C3" w:rsidP="002D5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2C3" w:rsidRDefault="002D52C3" w:rsidP="002D5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Zapisala:                                                                                          Predsednica sveta KS:</w:t>
      </w:r>
    </w:p>
    <w:p w:rsidR="002D52C3" w:rsidRDefault="002D52C3" w:rsidP="002D5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Jožica Hrovat                                                                                  Marija Kavčič-Zupan</w:t>
      </w:r>
    </w:p>
    <w:p w:rsidR="002D52C3" w:rsidRDefault="002D52C3" w:rsidP="002D5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2C3" w:rsidRPr="002D52C3" w:rsidRDefault="002D52C3" w:rsidP="002D5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4671" w:rsidRDefault="00624671" w:rsidP="007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671" w:rsidRDefault="00624671" w:rsidP="00704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671" w:rsidRPr="00624671" w:rsidRDefault="00624671" w:rsidP="00624671">
      <w:pPr>
        <w:rPr>
          <w:rFonts w:ascii="Times New Roman" w:hAnsi="Times New Roman" w:cs="Times New Roman"/>
          <w:sz w:val="24"/>
          <w:szCs w:val="24"/>
        </w:rPr>
      </w:pPr>
    </w:p>
    <w:p w:rsidR="00624671" w:rsidRDefault="00624671" w:rsidP="00624671">
      <w:pPr>
        <w:rPr>
          <w:rFonts w:ascii="Times New Roman" w:hAnsi="Times New Roman" w:cs="Times New Roman"/>
          <w:sz w:val="24"/>
          <w:szCs w:val="24"/>
        </w:rPr>
      </w:pPr>
    </w:p>
    <w:p w:rsidR="00624671" w:rsidRPr="00624671" w:rsidRDefault="00624671" w:rsidP="00624671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24671" w:rsidRPr="00624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290D"/>
    <w:multiLevelType w:val="hybridMultilevel"/>
    <w:tmpl w:val="33F492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5C62"/>
    <w:multiLevelType w:val="hybridMultilevel"/>
    <w:tmpl w:val="610C9424"/>
    <w:lvl w:ilvl="0" w:tplc="6B680A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92F35"/>
    <w:multiLevelType w:val="hybridMultilevel"/>
    <w:tmpl w:val="5DE24440"/>
    <w:lvl w:ilvl="0" w:tplc="0268BC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2D12"/>
    <w:multiLevelType w:val="hybridMultilevel"/>
    <w:tmpl w:val="67D4B5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245E0"/>
    <w:multiLevelType w:val="hybridMultilevel"/>
    <w:tmpl w:val="60E466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B2305"/>
    <w:multiLevelType w:val="hybridMultilevel"/>
    <w:tmpl w:val="B2888F0E"/>
    <w:lvl w:ilvl="0" w:tplc="EA0A43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8197E"/>
    <w:multiLevelType w:val="hybridMultilevel"/>
    <w:tmpl w:val="D76AB4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52FEA"/>
    <w:multiLevelType w:val="hybridMultilevel"/>
    <w:tmpl w:val="51E65478"/>
    <w:lvl w:ilvl="0" w:tplc="BBC400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D00A7"/>
    <w:multiLevelType w:val="hybridMultilevel"/>
    <w:tmpl w:val="DEECAFE6"/>
    <w:lvl w:ilvl="0" w:tplc="B530A2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94D2B"/>
    <w:multiLevelType w:val="hybridMultilevel"/>
    <w:tmpl w:val="2B76BAD2"/>
    <w:lvl w:ilvl="0" w:tplc="51BE4C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D7784"/>
    <w:multiLevelType w:val="hybridMultilevel"/>
    <w:tmpl w:val="A1723B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C0D21"/>
    <w:multiLevelType w:val="hybridMultilevel"/>
    <w:tmpl w:val="654CAD0C"/>
    <w:lvl w:ilvl="0" w:tplc="626411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961C6"/>
    <w:multiLevelType w:val="hybridMultilevel"/>
    <w:tmpl w:val="EE54A182"/>
    <w:lvl w:ilvl="0" w:tplc="751644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0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E2"/>
    <w:rsid w:val="00153BAE"/>
    <w:rsid w:val="002675E2"/>
    <w:rsid w:val="0029481A"/>
    <w:rsid w:val="002B0A7A"/>
    <w:rsid w:val="002D52C3"/>
    <w:rsid w:val="0041702E"/>
    <w:rsid w:val="004748F4"/>
    <w:rsid w:val="00505871"/>
    <w:rsid w:val="00576894"/>
    <w:rsid w:val="00624671"/>
    <w:rsid w:val="006B6BF5"/>
    <w:rsid w:val="006F3216"/>
    <w:rsid w:val="00704CD4"/>
    <w:rsid w:val="00B07EDD"/>
    <w:rsid w:val="00C335BA"/>
    <w:rsid w:val="00CA1424"/>
    <w:rsid w:val="00CE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ED89"/>
  <w15:chartTrackingRefBased/>
  <w15:docId w15:val="{264DE09D-AF97-4E60-A9E4-7B11D9BE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7ED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5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Begunje</dc:creator>
  <cp:keywords/>
  <dc:description/>
  <cp:lastModifiedBy>KS Begunje</cp:lastModifiedBy>
  <cp:revision>2</cp:revision>
  <cp:lastPrinted>2017-03-16T13:48:00Z</cp:lastPrinted>
  <dcterms:created xsi:type="dcterms:W3CDTF">2017-03-16T15:39:00Z</dcterms:created>
  <dcterms:modified xsi:type="dcterms:W3CDTF">2017-03-16T15:39:00Z</dcterms:modified>
</cp:coreProperties>
</file>