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94" w:rsidRPr="001F0310" w:rsidRDefault="001F0310" w:rsidP="001F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310">
        <w:rPr>
          <w:rFonts w:ascii="Times New Roman" w:hAnsi="Times New Roman" w:cs="Times New Roman"/>
          <w:sz w:val="24"/>
          <w:szCs w:val="24"/>
        </w:rPr>
        <w:t>Krajevna skupnost Begunje</w:t>
      </w:r>
    </w:p>
    <w:p w:rsidR="001F0310" w:rsidRDefault="001F0310" w:rsidP="001F0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310">
        <w:rPr>
          <w:rFonts w:ascii="Times New Roman" w:hAnsi="Times New Roman" w:cs="Times New Roman"/>
          <w:sz w:val="24"/>
          <w:szCs w:val="24"/>
        </w:rPr>
        <w:t>Svet krajevne skupnosti</w:t>
      </w:r>
    </w:p>
    <w:p w:rsidR="001F0310" w:rsidRDefault="001F0310" w:rsidP="001F0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310" w:rsidRDefault="001F0310" w:rsidP="001F0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310" w:rsidRDefault="001F0310" w:rsidP="001F0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5.09.2018</w:t>
      </w:r>
    </w:p>
    <w:p w:rsidR="001F0310" w:rsidRDefault="001F0310" w:rsidP="001F0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310" w:rsidRDefault="001F0310" w:rsidP="001F0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310" w:rsidRDefault="001F0310" w:rsidP="001F0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10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1F0310" w:rsidRPr="001F0310" w:rsidRDefault="001F0310" w:rsidP="001F0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310" w:rsidRPr="001F0310" w:rsidRDefault="001F0310" w:rsidP="001F0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310">
        <w:rPr>
          <w:rFonts w:ascii="Times New Roman" w:hAnsi="Times New Roman" w:cs="Times New Roman"/>
          <w:b/>
          <w:sz w:val="24"/>
          <w:szCs w:val="24"/>
        </w:rPr>
        <w:t xml:space="preserve">19. redne seje sveta KS, ki </w:t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Pr="001F0310">
        <w:rPr>
          <w:rFonts w:ascii="Times New Roman" w:hAnsi="Times New Roman" w:cs="Times New Roman"/>
          <w:b/>
          <w:sz w:val="24"/>
          <w:szCs w:val="24"/>
        </w:rPr>
        <w:t xml:space="preserve"> bila 5.09.2018 ob 19,00 uri</w:t>
      </w:r>
    </w:p>
    <w:p w:rsidR="001F0310" w:rsidRDefault="001F0310" w:rsidP="001F0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1F0310">
        <w:rPr>
          <w:rFonts w:ascii="Times New Roman" w:hAnsi="Times New Roman" w:cs="Times New Roman"/>
          <w:b/>
          <w:sz w:val="24"/>
          <w:szCs w:val="24"/>
        </w:rPr>
        <w:t xml:space="preserve"> pisarni krajevne skupnosti</w:t>
      </w:r>
    </w:p>
    <w:p w:rsidR="001F0310" w:rsidRDefault="001F0310" w:rsidP="001F0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310" w:rsidRDefault="001F0310" w:rsidP="001F0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Prisotni: </w:t>
      </w:r>
      <w:r>
        <w:rPr>
          <w:rFonts w:ascii="Times New Roman" w:hAnsi="Times New Roman" w:cs="Times New Roman"/>
          <w:sz w:val="24"/>
          <w:szCs w:val="24"/>
        </w:rPr>
        <w:t>Blaž Finžgar, Jože Hajnrihar, Franci Janc, Marija Kavčič-Zupan, Matevž Langus,</w:t>
      </w:r>
    </w:p>
    <w:p w:rsidR="001F0310" w:rsidRDefault="001F0310" w:rsidP="001F0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Marko Prešeren in Klemen Štefelin – člani sveta KS</w:t>
      </w:r>
    </w:p>
    <w:p w:rsidR="001F0310" w:rsidRDefault="001F0310" w:rsidP="001F0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Mark Toplak – član občinskega sveta OR</w:t>
      </w:r>
    </w:p>
    <w:p w:rsidR="001F0310" w:rsidRDefault="001F0310" w:rsidP="001F0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310" w:rsidRDefault="001F0310" w:rsidP="001F0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310">
        <w:rPr>
          <w:rFonts w:ascii="Times New Roman" w:hAnsi="Times New Roman" w:cs="Times New Roman"/>
          <w:b/>
          <w:sz w:val="24"/>
          <w:szCs w:val="24"/>
        </w:rPr>
        <w:t>Neopr</w:t>
      </w:r>
      <w:proofErr w:type="spellEnd"/>
      <w:r w:rsidRPr="001F0310">
        <w:rPr>
          <w:rFonts w:ascii="Times New Roman" w:hAnsi="Times New Roman" w:cs="Times New Roman"/>
          <w:b/>
          <w:sz w:val="24"/>
          <w:szCs w:val="24"/>
        </w:rPr>
        <w:t>. odsotni</w:t>
      </w:r>
      <w:r>
        <w:rPr>
          <w:rFonts w:ascii="Times New Roman" w:hAnsi="Times New Roman" w:cs="Times New Roman"/>
          <w:sz w:val="24"/>
          <w:szCs w:val="24"/>
        </w:rPr>
        <w:t xml:space="preserve">: Andrej Čufer, Milenko Gregorič in Jani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Rozmanič</w:t>
      </w:r>
      <w:proofErr w:type="spellEnd"/>
    </w:p>
    <w:p w:rsidR="001F0310" w:rsidRDefault="001F0310" w:rsidP="001F0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310" w:rsidRDefault="001F0310" w:rsidP="001F0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ugotovljeni sklepčnosti je predsednica predlagala</w:t>
      </w:r>
    </w:p>
    <w:p w:rsidR="001F0310" w:rsidRDefault="001F0310" w:rsidP="001F0310">
      <w:pPr>
        <w:rPr>
          <w:rFonts w:ascii="Times New Roman" w:hAnsi="Times New Roman" w:cs="Times New Roman"/>
          <w:sz w:val="24"/>
          <w:szCs w:val="24"/>
        </w:rPr>
      </w:pPr>
    </w:p>
    <w:p w:rsidR="001F0310" w:rsidRDefault="001F0310" w:rsidP="001F0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F0310" w:rsidRDefault="001F0310" w:rsidP="001F0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310" w:rsidRDefault="001F0310" w:rsidP="001F0310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oz. realizacija investicij v letu 2018</w:t>
      </w:r>
    </w:p>
    <w:p w:rsidR="001F0310" w:rsidRDefault="001F0310" w:rsidP="001F0310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Situacija na OPPN Begunje center</w:t>
      </w:r>
    </w:p>
    <w:p w:rsidR="001F0310" w:rsidRDefault="001F0310" w:rsidP="001F0310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večnamenskega objekta KS in PGD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Ranzingerjeva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vila – stališče sveta do predlaganih investicij</w:t>
      </w:r>
    </w:p>
    <w:p w:rsidR="001F0310" w:rsidRDefault="001F0310" w:rsidP="001F0310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Pogodba o stvarni služnosti za izgradnjo radijske bazne postaje za Mobitel -Telekom</w:t>
      </w:r>
    </w:p>
    <w:p w:rsidR="006E2C61" w:rsidRDefault="001F0310" w:rsidP="006549CF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093F76" w:rsidRDefault="00093F76" w:rsidP="006549CF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9CF" w:rsidRDefault="006E2C61" w:rsidP="00654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</w:t>
      </w:r>
      <w:r w:rsidRPr="006E2C61">
        <w:rPr>
          <w:rFonts w:ascii="Times New Roman" w:hAnsi="Times New Roman" w:cs="Times New Roman"/>
          <w:sz w:val="24"/>
          <w:szCs w:val="24"/>
        </w:rPr>
        <w:t>evni red je bil dopolnjen s pregledom zapisnika 18. redne seje</w:t>
      </w:r>
      <w:r w:rsidR="00093F76">
        <w:rPr>
          <w:rFonts w:ascii="Times New Roman" w:hAnsi="Times New Roman" w:cs="Times New Roman"/>
          <w:sz w:val="24"/>
          <w:szCs w:val="24"/>
        </w:rPr>
        <w:t>, na kat</w:t>
      </w:r>
      <w:r w:rsidR="00D910B9">
        <w:rPr>
          <w:rFonts w:ascii="Times New Roman" w:hAnsi="Times New Roman" w:cs="Times New Roman"/>
          <w:sz w:val="24"/>
          <w:szCs w:val="24"/>
        </w:rPr>
        <w:t>e</w:t>
      </w:r>
      <w:r w:rsidR="00093F76">
        <w:rPr>
          <w:rFonts w:ascii="Times New Roman" w:hAnsi="Times New Roman" w:cs="Times New Roman"/>
          <w:sz w:val="24"/>
          <w:szCs w:val="24"/>
        </w:rPr>
        <w:t xml:space="preserve">ri je bila pri 4. točki dnevnega reda imenovana komisija z namenom, da prouči stanje </w:t>
      </w:r>
      <w:proofErr w:type="spellStart"/>
      <w:r w:rsidR="00093F76">
        <w:rPr>
          <w:rFonts w:ascii="Times New Roman" w:hAnsi="Times New Roman" w:cs="Times New Roman"/>
          <w:sz w:val="24"/>
          <w:szCs w:val="24"/>
        </w:rPr>
        <w:t>Ranzingerjeve</w:t>
      </w:r>
      <w:proofErr w:type="spellEnd"/>
      <w:r w:rsidR="00093F76">
        <w:rPr>
          <w:rFonts w:ascii="Times New Roman" w:hAnsi="Times New Roman" w:cs="Times New Roman"/>
          <w:sz w:val="24"/>
          <w:szCs w:val="24"/>
        </w:rPr>
        <w:t xml:space="preserve"> vile in večnamens</w:t>
      </w:r>
      <w:r w:rsidR="00D910B9">
        <w:rPr>
          <w:rFonts w:ascii="Times New Roman" w:hAnsi="Times New Roman" w:cs="Times New Roman"/>
          <w:sz w:val="24"/>
          <w:szCs w:val="24"/>
        </w:rPr>
        <w:t xml:space="preserve">kih prostorov </w:t>
      </w:r>
      <w:r w:rsidR="00093F76">
        <w:rPr>
          <w:rFonts w:ascii="Times New Roman" w:hAnsi="Times New Roman" w:cs="Times New Roman"/>
          <w:sz w:val="24"/>
          <w:szCs w:val="24"/>
        </w:rPr>
        <w:t xml:space="preserve"> v</w:t>
      </w:r>
      <w:r w:rsidR="00D910B9">
        <w:rPr>
          <w:rFonts w:ascii="Times New Roman" w:hAnsi="Times New Roman" w:cs="Times New Roman"/>
          <w:sz w:val="24"/>
          <w:szCs w:val="24"/>
        </w:rPr>
        <w:t xml:space="preserve"> sklopu</w:t>
      </w:r>
      <w:r w:rsidR="00093F76">
        <w:rPr>
          <w:rFonts w:ascii="Times New Roman" w:hAnsi="Times New Roman" w:cs="Times New Roman"/>
          <w:sz w:val="24"/>
          <w:szCs w:val="24"/>
        </w:rPr>
        <w:t xml:space="preserve"> PGD , vključno z vsebinami. Ocena komisija je bila podana in obravnava pod tretjo točko dnevnega reda.</w:t>
      </w:r>
    </w:p>
    <w:p w:rsidR="00093F76" w:rsidRDefault="00093F76" w:rsidP="00654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9CF" w:rsidRDefault="006549CF" w:rsidP="00654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9CF">
        <w:rPr>
          <w:rFonts w:ascii="Times New Roman" w:hAnsi="Times New Roman" w:cs="Times New Roman"/>
          <w:b/>
          <w:sz w:val="24"/>
          <w:szCs w:val="24"/>
          <w:u w:val="single"/>
        </w:rPr>
        <w:t>Ad.1.:</w:t>
      </w:r>
    </w:p>
    <w:p w:rsidR="006549CF" w:rsidRDefault="006549CF" w:rsidP="00654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Solarna svetilka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Heberlu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postavljena in v redu deluje; zaradi nekaterih pomislekov bo njena učinkovitost preverjena pozimi.</w:t>
      </w:r>
    </w:p>
    <w:p w:rsidR="006549CF" w:rsidRDefault="006549CF" w:rsidP="00654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9CF" w:rsidRDefault="006549CF" w:rsidP="00654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 septembru je</w:t>
      </w:r>
      <w:r w:rsidR="006E2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stroške občine  planirana osvetlitev križišča državna cesta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Krpin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9CF" w:rsidRDefault="006549CF" w:rsidP="00654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49CF" w:rsidRDefault="006549CF" w:rsidP="00654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Ni zaključena razsvetljava šolske poti Poljče – Begunje in sicer manjkajo štiri svetilke; po zagotovilih naj bi bila sredstva zagotovljena v proračunu občine za letošnje leto, vendar so do sedaj že vsa porabljena.</w:t>
      </w:r>
    </w:p>
    <w:p w:rsidR="00766775" w:rsidRDefault="00766775" w:rsidP="00654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75" w:rsidRDefault="00766775" w:rsidP="00654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Do realizacije ureditve ceste Begunje 104 – 118</w:t>
      </w:r>
      <w:r w:rsidR="00093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 bo prišlo v tem letu, saj je občina naročila projekt za vgraditev vse infrastrukture, zatika pa se tudi pri soglasju enega od lastnikov zemljišč. </w:t>
      </w:r>
    </w:p>
    <w:p w:rsidR="00766775" w:rsidRDefault="00766775" w:rsidP="00654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 se zaradi navedenega mora odločiti ali</w:t>
      </w:r>
      <w:r w:rsidR="006E2C61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sredstva</w:t>
      </w:r>
      <w:r w:rsidR="006E2C61">
        <w:rPr>
          <w:rFonts w:ascii="Times New Roman" w:hAnsi="Times New Roman" w:cs="Times New Roman"/>
          <w:sz w:val="24"/>
          <w:szCs w:val="24"/>
        </w:rPr>
        <w:t xml:space="preserve"> za investicije </w:t>
      </w:r>
      <w:r>
        <w:rPr>
          <w:rFonts w:ascii="Times New Roman" w:hAnsi="Times New Roman" w:cs="Times New Roman"/>
          <w:sz w:val="24"/>
          <w:szCs w:val="24"/>
        </w:rPr>
        <w:t xml:space="preserve"> prenes</w:t>
      </w:r>
      <w:r w:rsidR="006E2C61"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z w:val="24"/>
          <w:szCs w:val="24"/>
        </w:rPr>
        <w:t xml:space="preserve"> v leto 2019 ali jih porabi</w:t>
      </w:r>
      <w:r w:rsidR="006E2C61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za druge namene npr. za varnost v prometu, investicije v drugo infrastrukturo,..</w:t>
      </w:r>
    </w:p>
    <w:p w:rsidR="00766775" w:rsidRDefault="00766775" w:rsidP="00654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75" w:rsidRDefault="00766775" w:rsidP="00654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burni razpravi sta bila sprejeta:</w:t>
      </w:r>
    </w:p>
    <w:p w:rsidR="00766775" w:rsidRDefault="00766775" w:rsidP="00654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75" w:rsidRDefault="00766775" w:rsidP="00654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75">
        <w:rPr>
          <w:rFonts w:ascii="Times New Roman" w:hAnsi="Times New Roman" w:cs="Times New Roman"/>
          <w:b/>
          <w:sz w:val="24"/>
          <w:szCs w:val="24"/>
          <w:u w:val="single"/>
        </w:rPr>
        <w:t>Sklep št.1.:</w:t>
      </w:r>
      <w:r>
        <w:rPr>
          <w:rFonts w:ascii="Times New Roman" w:hAnsi="Times New Roman" w:cs="Times New Roman"/>
          <w:b/>
          <w:sz w:val="24"/>
          <w:szCs w:val="24"/>
        </w:rPr>
        <w:t xml:space="preserve"> Naročijo se štiri svetilke za osvetlitev šolske poti Poljče – Begunje; financirajo naj se z investicijskimi sredstvi KS proti vračilu v letu 2019.</w:t>
      </w:r>
    </w:p>
    <w:p w:rsidR="00766775" w:rsidRDefault="00766775" w:rsidP="00654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775" w:rsidRDefault="00766775" w:rsidP="00654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75">
        <w:rPr>
          <w:rFonts w:ascii="Times New Roman" w:hAnsi="Times New Roman" w:cs="Times New Roman"/>
          <w:b/>
          <w:sz w:val="24"/>
          <w:szCs w:val="24"/>
          <w:u w:val="single"/>
        </w:rPr>
        <w:t>Sklep št.2.: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Glede na to, da nismo zadovoljni z odgovori g. Bezjaka na posl</w:t>
      </w:r>
      <w:r w:rsidR="0001705B">
        <w:rPr>
          <w:rFonts w:ascii="Times New Roman" w:hAnsi="Times New Roman" w:cs="Times New Roman"/>
          <w:b/>
          <w:sz w:val="24"/>
          <w:szCs w:val="24"/>
        </w:rPr>
        <w:t>ana vprašanja pripravimo svetniška vprašanja, ki jih bo Mark Toplak postavil na seji občinskega sveta.</w:t>
      </w:r>
    </w:p>
    <w:p w:rsidR="0001705B" w:rsidRDefault="0001705B" w:rsidP="006549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Vsebina vprašanj se nanaša na:</w:t>
      </w:r>
    </w:p>
    <w:p w:rsidR="0001705B" w:rsidRDefault="00ED1EE6" w:rsidP="0001705B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Zakaj ni sredstev za dokončno ureditev javne razsvetljave na šolski poti Poljče – Begunje;</w:t>
      </w:r>
    </w:p>
    <w:p w:rsidR="00ED1EE6" w:rsidRDefault="00ED1EE6" w:rsidP="0001705B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 so bila porabljena sredstva ki so bila v NRP-jih namenjena ureditvi prometa skozi Zgošo (60.000 €), z rebalansom zmanjšana na 20.000 €, v odgovoru g. Bezjaka je obrazložena poraba manjšega zneska.</w:t>
      </w:r>
    </w:p>
    <w:p w:rsidR="00ED1EE6" w:rsidRDefault="00ED1EE6" w:rsidP="00ED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C9D" w:rsidRPr="00875C9D" w:rsidRDefault="00875C9D" w:rsidP="00ED1E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C9D">
        <w:rPr>
          <w:rFonts w:ascii="Times New Roman" w:hAnsi="Times New Roman" w:cs="Times New Roman"/>
          <w:b/>
          <w:sz w:val="24"/>
          <w:szCs w:val="24"/>
          <w:u w:val="single"/>
        </w:rPr>
        <w:t>Ad.2.:</w:t>
      </w:r>
    </w:p>
    <w:p w:rsidR="00ED1EE6" w:rsidRDefault="00ED1EE6" w:rsidP="00ED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vprašanje v zvezi z OPPN Begunje center smo dobili odgovor ge. Staše Čelik Janša, da je zaradi sprememb prometnega urejanja v centralnem delu naselja potrebno več strokovnih podlag in naj bi bila  še v letošnjem letu sprejeta stališča do pripomb in predlogov iz javne obravnave.</w:t>
      </w:r>
    </w:p>
    <w:p w:rsidR="00ED1EE6" w:rsidRDefault="00ED1EE6" w:rsidP="00ED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EE6" w:rsidRDefault="00ED1EE6" w:rsidP="00ED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Predsednica je prisotne seznanila, da bo novi transformator, o katerem je bilo govora tudi v okviru OPPN-ja, stal v vogalu zemljišča </w:t>
      </w:r>
      <w:r w:rsidR="00875C9D">
        <w:rPr>
          <w:rFonts w:ascii="Times New Roman" w:hAnsi="Times New Roman" w:cs="Times New Roman"/>
          <w:sz w:val="24"/>
          <w:szCs w:val="24"/>
        </w:rPr>
        <w:t>KS, Psihiatrične bolnišnice in nogometnega igrišča, saj je ta lokacija sprejemljiva za Elektro.</w:t>
      </w:r>
    </w:p>
    <w:p w:rsidR="00875C9D" w:rsidRDefault="00875C9D" w:rsidP="00ED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C9D" w:rsidRDefault="00875C9D" w:rsidP="00ED1E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Ad.3.:</w:t>
      </w:r>
      <w:r>
        <w:rPr>
          <w:rFonts w:ascii="Times New Roman" w:hAnsi="Times New Roman" w:cs="Times New Roman"/>
          <w:sz w:val="24"/>
          <w:szCs w:val="24"/>
        </w:rPr>
        <w:t xml:space="preserve"> Matevž Langus je poročal, da je komisija pregledala oba objekta t.j.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Ranzingerjevo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vilo in večnamenske prostore v gasilskem domu.</w:t>
      </w:r>
    </w:p>
    <w:p w:rsidR="00875C9D" w:rsidRDefault="00875C9D" w:rsidP="00875C9D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Ranzingerjeva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vila je v zelo slabem stanju in potrebna temeljite obnove; potrebno poiskati dolgoročno uporabo objekta, ga urediti za ta namen, do tedaj naj bi se vsaj prepleskala.</w:t>
      </w:r>
      <w:r w:rsidR="006E2C61">
        <w:rPr>
          <w:rFonts w:ascii="Times New Roman" w:hAnsi="Times New Roman" w:cs="Times New Roman"/>
          <w:sz w:val="24"/>
          <w:szCs w:val="24"/>
        </w:rPr>
        <w:t xml:space="preserve"> V nadstropju bi bilo mogoče prostore uporabiti za kakšna društva, srečanja,.. streha je v solidnem stanju. Obnova bi zahtevala velika sredstva, saj je objekt pod zaščito ZVKD.</w:t>
      </w:r>
      <w:r w:rsidR="00D910B9">
        <w:rPr>
          <w:rFonts w:ascii="Times New Roman" w:hAnsi="Times New Roman" w:cs="Times New Roman"/>
          <w:sz w:val="24"/>
          <w:szCs w:val="24"/>
        </w:rPr>
        <w:t xml:space="preserve"> Ocena stroškov investicije dograditve dvorane pri vili je 380.000 €, brez sanacije obstoječega objekta; ocena stroškov investicije večnamenskih prostorov v objektu PGD je </w:t>
      </w:r>
      <w:r w:rsidR="008028B1">
        <w:rPr>
          <w:rFonts w:ascii="Times New Roman" w:hAnsi="Times New Roman" w:cs="Times New Roman"/>
          <w:sz w:val="24"/>
          <w:szCs w:val="24"/>
        </w:rPr>
        <w:t>430.000 €.</w:t>
      </w:r>
    </w:p>
    <w:p w:rsidR="00875C9D" w:rsidRDefault="00875C9D" w:rsidP="00875C9D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 Begunje 15/c je v dokaj dobrem stanju, na nekaterih mestih je slabo ostrešje, ki ga je treba čim preje zamenjati.</w:t>
      </w:r>
    </w:p>
    <w:p w:rsidR="00875C9D" w:rsidRDefault="00875C9D" w:rsidP="00875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C9D" w:rsidRDefault="00F7041B" w:rsidP="00875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daljši razpravi v kateri so sodelovali vsi prisotni in po izraženih stališčih prisotnih glede vlaganj v obravnavana objekta je bil sprejet</w:t>
      </w:r>
    </w:p>
    <w:p w:rsidR="00F7041B" w:rsidRDefault="00F7041B" w:rsidP="00875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8B1" w:rsidRDefault="008028B1" w:rsidP="00875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8B1" w:rsidRDefault="008028B1" w:rsidP="00875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8B1" w:rsidRDefault="008028B1" w:rsidP="00875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41B" w:rsidRPr="006E2C61" w:rsidRDefault="00F7041B" w:rsidP="00875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7041B">
        <w:rPr>
          <w:rFonts w:ascii="Times New Roman" w:hAnsi="Times New Roman" w:cs="Times New Roman"/>
          <w:b/>
          <w:sz w:val="24"/>
          <w:szCs w:val="24"/>
          <w:u w:val="single"/>
        </w:rPr>
        <w:t>Sklep št. 3:</w:t>
      </w:r>
    </w:p>
    <w:p w:rsidR="006E2C61" w:rsidRPr="006E2C61" w:rsidRDefault="006E2C61" w:rsidP="006E2C6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E2C61">
        <w:rPr>
          <w:rFonts w:ascii="Times New Roman" w:eastAsia="Times New Roman" w:hAnsi="Times New Roman" w:cs="Times New Roman"/>
          <w:b/>
          <w:sz w:val="24"/>
          <w:szCs w:val="24"/>
        </w:rPr>
        <w:t>Ranzingerjevo</w:t>
      </w:r>
      <w:proofErr w:type="spellEnd"/>
      <w:r w:rsidRPr="006E2C61">
        <w:rPr>
          <w:rFonts w:ascii="Times New Roman" w:eastAsia="Times New Roman" w:hAnsi="Times New Roman" w:cs="Times New Roman"/>
          <w:b/>
          <w:sz w:val="24"/>
          <w:szCs w:val="24"/>
        </w:rPr>
        <w:t xml:space="preserve"> vilo se z minimalnimi stroški ohranja v stanju kot je sedaj (ureditev zunanjosti stavbe – prebarvanje ), dokler se ne poišče dolgoročna ustrezna rešitev.</w:t>
      </w:r>
    </w:p>
    <w:p w:rsidR="006E2C61" w:rsidRDefault="006E2C61" w:rsidP="006E2C6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C61" w:rsidRPr="006E2C61" w:rsidRDefault="006E2C61" w:rsidP="006E2C6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C61">
        <w:rPr>
          <w:rFonts w:ascii="Times New Roman" w:eastAsia="Times New Roman" w:hAnsi="Times New Roman" w:cs="Times New Roman"/>
          <w:b/>
          <w:sz w:val="24"/>
          <w:szCs w:val="24"/>
        </w:rPr>
        <w:t>Vse vsebine, ki jih kraj smatra za potrebne naj se umestijo v ustrezno preurejene</w:t>
      </w:r>
    </w:p>
    <w:p w:rsidR="006E2C61" w:rsidRPr="006E2C61" w:rsidRDefault="006E2C61" w:rsidP="006E2C6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C61">
        <w:rPr>
          <w:rFonts w:ascii="Times New Roman" w:eastAsia="Times New Roman" w:hAnsi="Times New Roman" w:cs="Times New Roman"/>
          <w:b/>
          <w:sz w:val="24"/>
          <w:szCs w:val="24"/>
        </w:rPr>
        <w:t>večnamenske – družbene prostore v delu stavbe gasilskega doma.</w:t>
      </w:r>
    </w:p>
    <w:p w:rsidR="006E2C61" w:rsidRPr="006E2C61" w:rsidRDefault="006E2C61" w:rsidP="006E2C6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C61">
        <w:rPr>
          <w:rFonts w:ascii="Times New Roman" w:eastAsia="Times New Roman" w:hAnsi="Times New Roman" w:cs="Times New Roman"/>
          <w:b/>
          <w:sz w:val="24"/>
          <w:szCs w:val="24"/>
        </w:rPr>
        <w:t>Nujna pa je sanacija propadajočega dela ostrešja te stavbe , vključno z dvigalom za dostop do vseh uporabljenih prostorov.</w:t>
      </w:r>
    </w:p>
    <w:p w:rsidR="00F7041B" w:rsidRDefault="00F7041B" w:rsidP="00875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8B1" w:rsidRDefault="008028B1" w:rsidP="00875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8B1" w:rsidRDefault="008028B1" w:rsidP="00875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41B" w:rsidRDefault="00F7041B" w:rsidP="00875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Matevž Langus predlaga, da med krajane razdelimo anketo o  tem  kaj si krajani želijo oz. kaj potrebujejo v centru vasi. Rezultati ankete bi bili osnova za odločanje sveta glede investicij  in argument občini kaj krajani želimo.</w:t>
      </w:r>
    </w:p>
    <w:p w:rsidR="00F7041B" w:rsidRDefault="00F7041B" w:rsidP="00875C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41B" w:rsidRDefault="00F7041B" w:rsidP="00D76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Sklep.št.4.:</w:t>
      </w:r>
      <w:r>
        <w:rPr>
          <w:rFonts w:ascii="Times New Roman" w:hAnsi="Times New Roman" w:cs="Times New Roman"/>
          <w:b/>
          <w:sz w:val="24"/>
          <w:szCs w:val="24"/>
        </w:rPr>
        <w:t xml:space="preserve"> Matevž Langus do 10.09.2018 pripravi dokončno obliko ankete.</w:t>
      </w:r>
    </w:p>
    <w:p w:rsidR="00F7041B" w:rsidRDefault="00F7041B" w:rsidP="00D76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41B" w:rsidRDefault="00F7041B" w:rsidP="00D7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41B">
        <w:rPr>
          <w:rFonts w:ascii="Times New Roman" w:hAnsi="Times New Roman" w:cs="Times New Roman"/>
          <w:b/>
          <w:sz w:val="24"/>
          <w:szCs w:val="24"/>
          <w:u w:val="single"/>
        </w:rPr>
        <w:t>Ad.4.:</w:t>
      </w:r>
    </w:p>
    <w:p w:rsidR="001F0310" w:rsidRDefault="00F7041B" w:rsidP="00D7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podpis smo preje</w:t>
      </w:r>
      <w:r w:rsidR="00D7661E">
        <w:rPr>
          <w:rFonts w:ascii="Times New Roman" w:hAnsi="Times New Roman" w:cs="Times New Roman"/>
          <w:sz w:val="24"/>
          <w:szCs w:val="24"/>
        </w:rPr>
        <w:t>li tristransko služnostno pogodbo za postajo Mobitel – Telekom, saj bo stara po 15 letih pretekla. V njej je navedena tudi višina nadomestila v znesku dobrih 1800 €;</w:t>
      </w:r>
    </w:p>
    <w:p w:rsidR="00D7661E" w:rsidRDefault="00D7661E" w:rsidP="00D7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 je po sedanji pogodbi svoj delež sredstev namenila PGD.</w:t>
      </w:r>
    </w:p>
    <w:p w:rsidR="00D7661E" w:rsidRDefault="00D7661E" w:rsidP="00D7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Osnutek nove pogodbe je predvidel veljavnost za 30 let s čimer se ne strinjamo. Predlagana je 4 letna veljavnost s čimer se strinja tudi Telekom.</w:t>
      </w:r>
    </w:p>
    <w:p w:rsidR="00D7661E" w:rsidRPr="00D7661E" w:rsidRDefault="00D7661E" w:rsidP="00D76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61E" w:rsidRDefault="00D7661E" w:rsidP="00D76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61E">
        <w:rPr>
          <w:rFonts w:ascii="Times New Roman" w:hAnsi="Times New Roman" w:cs="Times New Roman"/>
          <w:b/>
          <w:sz w:val="24"/>
          <w:szCs w:val="24"/>
          <w:u w:val="single"/>
        </w:rPr>
        <w:t>Sklep št. 5.:</w:t>
      </w:r>
      <w:r>
        <w:rPr>
          <w:rFonts w:ascii="Times New Roman" w:hAnsi="Times New Roman" w:cs="Times New Roman"/>
          <w:b/>
          <w:sz w:val="24"/>
          <w:szCs w:val="24"/>
        </w:rPr>
        <w:t xml:space="preserve"> Služnostna pogodba za postajo Mobitel s Telekomom se sklene za štiri leta. Delež </w:t>
      </w:r>
      <w:r w:rsidR="00D910B9">
        <w:rPr>
          <w:rFonts w:ascii="Times New Roman" w:hAnsi="Times New Roman" w:cs="Times New Roman"/>
          <w:b/>
          <w:sz w:val="24"/>
          <w:szCs w:val="24"/>
        </w:rPr>
        <w:t xml:space="preserve"> pripadajočega </w:t>
      </w:r>
      <w:r w:rsidR="00480FFA">
        <w:rPr>
          <w:rFonts w:ascii="Times New Roman" w:hAnsi="Times New Roman" w:cs="Times New Roman"/>
          <w:b/>
          <w:sz w:val="24"/>
          <w:szCs w:val="24"/>
        </w:rPr>
        <w:t>nadomestila</w:t>
      </w:r>
      <w:r>
        <w:rPr>
          <w:rFonts w:ascii="Times New Roman" w:hAnsi="Times New Roman" w:cs="Times New Roman"/>
          <w:b/>
          <w:sz w:val="24"/>
          <w:szCs w:val="24"/>
        </w:rPr>
        <w:t xml:space="preserve"> KS </w:t>
      </w:r>
      <w:r w:rsidR="00D910B9">
        <w:rPr>
          <w:rFonts w:ascii="Times New Roman" w:hAnsi="Times New Roman" w:cs="Times New Roman"/>
          <w:b/>
          <w:sz w:val="24"/>
          <w:szCs w:val="24"/>
        </w:rPr>
        <w:t>poklonimo</w:t>
      </w:r>
      <w:r>
        <w:rPr>
          <w:rFonts w:ascii="Times New Roman" w:hAnsi="Times New Roman" w:cs="Times New Roman"/>
          <w:b/>
          <w:sz w:val="24"/>
          <w:szCs w:val="24"/>
        </w:rPr>
        <w:t xml:space="preserve"> PGD.</w:t>
      </w:r>
    </w:p>
    <w:p w:rsidR="00D7661E" w:rsidRDefault="00D7661E" w:rsidP="00D76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61E" w:rsidRPr="00D7661E" w:rsidRDefault="00D7661E" w:rsidP="00D7661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61E">
        <w:rPr>
          <w:rFonts w:ascii="Times New Roman" w:hAnsi="Times New Roman" w:cs="Times New Roman"/>
          <w:b/>
          <w:sz w:val="24"/>
          <w:szCs w:val="24"/>
          <w:u w:val="single"/>
        </w:rPr>
        <w:t>Ad.5.:</w:t>
      </w:r>
    </w:p>
    <w:p w:rsidR="004C24E7" w:rsidRDefault="00D7661E" w:rsidP="00D76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V lanskem letu je bila prepleskana kapa pokopališkega zidu, letos se je barva pričela luščiti. Zadevo smo uradno reklamirali izvajalcu, ki se je že povezal s proizvajalcem barve</w:t>
      </w:r>
      <w:r w:rsidR="004C24E7">
        <w:rPr>
          <w:rFonts w:ascii="Times New Roman" w:hAnsi="Times New Roman" w:cs="Times New Roman"/>
          <w:sz w:val="24"/>
          <w:szCs w:val="24"/>
        </w:rPr>
        <w:t>. Opravljen naj bi bil ogled na kraju samem in se dogovori o nadaljnjih postopkih.</w:t>
      </w:r>
    </w:p>
    <w:p w:rsidR="004C24E7" w:rsidRDefault="004C24E7" w:rsidP="00D76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zadevi je bil obveščen tudi nadzorni.</w:t>
      </w:r>
    </w:p>
    <w:p w:rsidR="004C24E7" w:rsidRDefault="004C24E7" w:rsidP="00D76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Občina nas je pozvala naj predlagamo najemnine za grobove in cene pokopaliških storitev za leto 2019.</w:t>
      </w:r>
    </w:p>
    <w:p w:rsidR="004C24E7" w:rsidRDefault="004C24E7" w:rsidP="00D766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E7">
        <w:rPr>
          <w:rFonts w:ascii="Times New Roman" w:hAnsi="Times New Roman" w:cs="Times New Roman"/>
          <w:b/>
          <w:sz w:val="24"/>
          <w:szCs w:val="24"/>
          <w:u w:val="single"/>
        </w:rPr>
        <w:t>Sklep št. 6.:</w:t>
      </w:r>
      <w:r>
        <w:rPr>
          <w:rFonts w:ascii="Times New Roman" w:hAnsi="Times New Roman" w:cs="Times New Roman"/>
          <w:b/>
          <w:sz w:val="24"/>
          <w:szCs w:val="24"/>
        </w:rPr>
        <w:t xml:space="preserve"> Svet KS predlaga dvig najemnin za grobove in cen pokopaliških storitev za leto 2019 v višini 2,5 %.</w:t>
      </w:r>
    </w:p>
    <w:p w:rsidR="004C24E7" w:rsidRDefault="004C24E7" w:rsidP="00D7661E">
      <w:pPr>
        <w:jc w:val="both"/>
        <w:rPr>
          <w:rFonts w:ascii="Times New Roman" w:hAnsi="Times New Roman" w:cs="Times New Roman"/>
          <w:sz w:val="24"/>
          <w:szCs w:val="24"/>
        </w:rPr>
      </w:pPr>
      <w:r w:rsidRPr="004C24E7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Občina je pripravila predlog nove kategorizacije in klasifikacije cest in poti; potrebno je predlog pregledati in podati pripombe, saj niso upoštevni predlogi kategorizacije cest do Mlake 8, na sv. Peter, Zgoše 52,..</w:t>
      </w:r>
    </w:p>
    <w:p w:rsidR="004C24E7" w:rsidRDefault="004C24E7" w:rsidP="00D76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Upoštevan pa je predlog za cesto v Poljčah do št. 24 a.</w:t>
      </w:r>
    </w:p>
    <w:p w:rsidR="004C24E7" w:rsidRDefault="004C24E7" w:rsidP="00D766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8B1" w:rsidRDefault="008028B1" w:rsidP="00D766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8B1" w:rsidRDefault="008028B1" w:rsidP="00D766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4E7" w:rsidRDefault="004C24E7" w:rsidP="00D766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KD dr. Jakoba Prešerna prosi za finančno pomoč za kritje stroška ozvočenja predstave.</w:t>
      </w:r>
    </w:p>
    <w:p w:rsidR="004C24E7" w:rsidRDefault="004C24E7" w:rsidP="00D766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Sklep št.7.: </w:t>
      </w:r>
      <w:r>
        <w:rPr>
          <w:rFonts w:ascii="Times New Roman" w:hAnsi="Times New Roman" w:cs="Times New Roman"/>
          <w:b/>
          <w:sz w:val="24"/>
          <w:szCs w:val="24"/>
        </w:rPr>
        <w:t>KD dr. Jakoba Prešerna se odobri pomoč v višini 300 € (kritje stroškov ozvočenja, delovanja,..).</w:t>
      </w:r>
    </w:p>
    <w:p w:rsidR="004C24E7" w:rsidRDefault="004C24E7" w:rsidP="00D766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4E7" w:rsidRDefault="004C24E7" w:rsidP="004C2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Zapisala:                                                                                      Predsednica sveta KS:</w:t>
      </w:r>
    </w:p>
    <w:p w:rsidR="004C24E7" w:rsidRPr="004C24E7" w:rsidRDefault="004C24E7" w:rsidP="004C2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Jožica Hrovat                                                                               Marija Kavčič-Zupan</w:t>
      </w:r>
    </w:p>
    <w:sectPr w:rsidR="004C24E7" w:rsidRPr="004C24E7" w:rsidSect="008F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0B40"/>
    <w:multiLevelType w:val="hybridMultilevel"/>
    <w:tmpl w:val="E452D156"/>
    <w:lvl w:ilvl="0" w:tplc="8F1E02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F51BE"/>
    <w:multiLevelType w:val="hybridMultilevel"/>
    <w:tmpl w:val="17CA18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A5106"/>
    <w:multiLevelType w:val="hybridMultilevel"/>
    <w:tmpl w:val="15E2E0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10"/>
    <w:rsid w:val="0001705B"/>
    <w:rsid w:val="00093F76"/>
    <w:rsid w:val="001F0310"/>
    <w:rsid w:val="00480FFA"/>
    <w:rsid w:val="004C24E7"/>
    <w:rsid w:val="00576894"/>
    <w:rsid w:val="006549CF"/>
    <w:rsid w:val="006E2C61"/>
    <w:rsid w:val="00766775"/>
    <w:rsid w:val="007B0BD1"/>
    <w:rsid w:val="008028B1"/>
    <w:rsid w:val="00875C9D"/>
    <w:rsid w:val="008F4C20"/>
    <w:rsid w:val="00C91922"/>
    <w:rsid w:val="00D7661E"/>
    <w:rsid w:val="00D910B9"/>
    <w:rsid w:val="00ED1EE6"/>
    <w:rsid w:val="00F70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D48F"/>
  <w15:docId w15:val="{354024B8-B155-4921-9A45-D6FB4B39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F4C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031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Begunje</dc:creator>
  <cp:lastModifiedBy>KS Begunje</cp:lastModifiedBy>
  <cp:revision>2</cp:revision>
  <dcterms:created xsi:type="dcterms:W3CDTF">2018-09-24T08:54:00Z</dcterms:created>
  <dcterms:modified xsi:type="dcterms:W3CDTF">2018-09-24T08:54:00Z</dcterms:modified>
</cp:coreProperties>
</file>