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18.12.2018</w:t>
      </w: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21" w:rsidRDefault="00586121" w:rsidP="0058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21" w:rsidRPr="00586121" w:rsidRDefault="00586121" w:rsidP="0058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586121" w:rsidRPr="00586121" w:rsidRDefault="00586121" w:rsidP="0058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1">
        <w:rPr>
          <w:rFonts w:ascii="Times New Roman" w:hAnsi="Times New Roman" w:cs="Times New Roman"/>
          <w:b/>
          <w:sz w:val="24"/>
          <w:szCs w:val="24"/>
        </w:rPr>
        <w:t>uvodnega sestanka sveta KS, ki je bil 18.12.2018 ob 20.00 uri</w:t>
      </w:r>
    </w:p>
    <w:p w:rsidR="00586121" w:rsidRDefault="00586121" w:rsidP="0058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1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D163A8" w:rsidRDefault="00D163A8" w:rsidP="0058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3A8" w:rsidRDefault="00D163A8" w:rsidP="00D16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3A8" w:rsidRDefault="00D163A8" w:rsidP="00D16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 w:rsidR="00521712">
        <w:rPr>
          <w:rFonts w:ascii="Times New Roman" w:hAnsi="Times New Roman" w:cs="Times New Roman"/>
          <w:sz w:val="24"/>
          <w:szCs w:val="24"/>
        </w:rPr>
        <w:t>Janez Gašperin, Jože Hajnrihar, Marija Hrovat, Sandi Jurejevčič, Matevž Langus</w:t>
      </w:r>
      <w:r w:rsidR="00982698">
        <w:rPr>
          <w:rFonts w:ascii="Times New Roman" w:hAnsi="Times New Roman" w:cs="Times New Roman"/>
          <w:sz w:val="24"/>
          <w:szCs w:val="24"/>
        </w:rPr>
        <w:t xml:space="preserve">, </w:t>
      </w:r>
      <w:r w:rsidR="00680312">
        <w:rPr>
          <w:rFonts w:ascii="Times New Roman" w:hAnsi="Times New Roman" w:cs="Times New Roman"/>
          <w:sz w:val="24"/>
          <w:szCs w:val="24"/>
        </w:rPr>
        <w:t>Tjaša Legat, Liljana Leš, Mojca Markič, Vesna Papler, Jožica Režonja in Matjaž Trček</w:t>
      </w:r>
    </w:p>
    <w:p w:rsidR="00680312" w:rsidRDefault="00680312" w:rsidP="00D1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12" w:rsidRDefault="00680312" w:rsidP="00D1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12" w:rsidRDefault="00680312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Namen sestanka je bil seznaniti se s tekočimi zadevami preteklega mandata in priprava pobud za spremembe prostorskega reda občine Radovljica.</w:t>
      </w:r>
    </w:p>
    <w:p w:rsidR="009E7EDF" w:rsidRDefault="009E7EDF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DF" w:rsidRDefault="009E7EDF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DF" w:rsidRPr="00F01829" w:rsidRDefault="00F01829" w:rsidP="00F01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2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DF" w:rsidRPr="00F01829">
        <w:rPr>
          <w:rFonts w:ascii="Times New Roman" w:hAnsi="Times New Roman" w:cs="Times New Roman"/>
          <w:sz w:val="24"/>
          <w:szCs w:val="24"/>
        </w:rPr>
        <w:t>Za uvod je</w:t>
      </w:r>
      <w:r w:rsidR="00965F5F" w:rsidRPr="00F01829">
        <w:rPr>
          <w:rFonts w:ascii="Times New Roman" w:hAnsi="Times New Roman" w:cs="Times New Roman"/>
          <w:sz w:val="24"/>
          <w:szCs w:val="24"/>
        </w:rPr>
        <w:t xml:space="preserve"> Marija Kavčič-Zupan naredila povzetek zapisnika o primopredaji dokumentov KS – zapisnik je v prilogi original zapisnika.</w:t>
      </w:r>
    </w:p>
    <w:p w:rsidR="00965F5F" w:rsidRDefault="00965F5F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5F" w:rsidRDefault="00965F5F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nadaljevanju prisotne seznani s problemom kanalizacije za objekt Begunje 18/a (Gašperin), za rešitev bi bil potreben prekop ceste.</w:t>
      </w:r>
    </w:p>
    <w:p w:rsidR="00965F5F" w:rsidRPr="00965F5F" w:rsidRDefault="00965F5F" w:rsidP="00680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F5F" w:rsidRDefault="00965F5F" w:rsidP="00680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5F">
        <w:rPr>
          <w:rFonts w:ascii="Times New Roman" w:hAnsi="Times New Roman" w:cs="Times New Roman"/>
          <w:b/>
          <w:sz w:val="24"/>
          <w:szCs w:val="24"/>
          <w:u w:val="single"/>
        </w:rPr>
        <w:t>Sklep št.1.: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5F5F">
        <w:rPr>
          <w:rFonts w:ascii="Times New Roman" w:hAnsi="Times New Roman" w:cs="Times New Roman"/>
          <w:b/>
          <w:sz w:val="24"/>
          <w:szCs w:val="24"/>
        </w:rPr>
        <w:t xml:space="preserve">Svet </w:t>
      </w:r>
      <w:r>
        <w:rPr>
          <w:rFonts w:ascii="Times New Roman" w:hAnsi="Times New Roman" w:cs="Times New Roman"/>
          <w:b/>
          <w:sz w:val="24"/>
          <w:szCs w:val="24"/>
        </w:rPr>
        <w:t xml:space="preserve">KS predlaga, da se kanalizacija uredi s podbojem pod cesto in </w:t>
      </w:r>
      <w:r w:rsidR="00605E4D">
        <w:rPr>
          <w:rFonts w:ascii="Times New Roman" w:hAnsi="Times New Roman" w:cs="Times New Roman"/>
          <w:b/>
          <w:sz w:val="24"/>
          <w:szCs w:val="24"/>
        </w:rPr>
        <w:t xml:space="preserve">ne </w:t>
      </w:r>
      <w:r>
        <w:rPr>
          <w:rFonts w:ascii="Times New Roman" w:hAnsi="Times New Roman" w:cs="Times New Roman"/>
          <w:b/>
          <w:sz w:val="24"/>
          <w:szCs w:val="24"/>
        </w:rPr>
        <w:t>s prekopom ceste, kar naj bi veljalo za vse podobne primere. Po izvedbi naj se cesta in bankina vzpostavi v prvotno stanje.</w:t>
      </w:r>
    </w:p>
    <w:p w:rsidR="00965F5F" w:rsidRDefault="00965F5F" w:rsidP="00680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5F" w:rsidRDefault="00F01829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5C5F">
        <w:rPr>
          <w:rFonts w:ascii="Times New Roman" w:hAnsi="Times New Roman" w:cs="Times New Roman"/>
          <w:sz w:val="24"/>
          <w:szCs w:val="24"/>
        </w:rPr>
        <w:t xml:space="preserve">Predsednica sveta Marija Hrovat je poročala, da se je v času od prve seje sestala </w:t>
      </w:r>
      <w:r w:rsidR="00605E4D">
        <w:rPr>
          <w:rFonts w:ascii="Times New Roman" w:hAnsi="Times New Roman" w:cs="Times New Roman"/>
          <w:sz w:val="24"/>
          <w:szCs w:val="24"/>
        </w:rPr>
        <w:t>s predsednikom</w:t>
      </w:r>
      <w:r w:rsidR="00875C5F">
        <w:rPr>
          <w:rFonts w:ascii="Times New Roman" w:hAnsi="Times New Roman" w:cs="Times New Roman"/>
          <w:sz w:val="24"/>
          <w:szCs w:val="24"/>
        </w:rPr>
        <w:t xml:space="preserve"> odbor</w:t>
      </w:r>
      <w:r w:rsidR="00605E4D">
        <w:rPr>
          <w:rFonts w:ascii="Times New Roman" w:hAnsi="Times New Roman" w:cs="Times New Roman"/>
          <w:sz w:val="24"/>
          <w:szCs w:val="24"/>
        </w:rPr>
        <w:t>a</w:t>
      </w:r>
      <w:r w:rsidR="00875C5F">
        <w:rPr>
          <w:rFonts w:ascii="Times New Roman" w:hAnsi="Times New Roman" w:cs="Times New Roman"/>
          <w:sz w:val="24"/>
          <w:szCs w:val="24"/>
        </w:rPr>
        <w:t xml:space="preserve"> za prostor</w:t>
      </w:r>
      <w:r w:rsidR="00605E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E4D">
        <w:rPr>
          <w:rFonts w:ascii="Times New Roman" w:hAnsi="Times New Roman" w:cs="Times New Roman"/>
          <w:sz w:val="24"/>
          <w:szCs w:val="24"/>
        </w:rPr>
        <w:t>g.Blaž</w:t>
      </w:r>
      <w:proofErr w:type="spellEnd"/>
      <w:r w:rsidR="00605E4D">
        <w:rPr>
          <w:rFonts w:ascii="Times New Roman" w:hAnsi="Times New Roman" w:cs="Times New Roman"/>
          <w:sz w:val="24"/>
          <w:szCs w:val="24"/>
        </w:rPr>
        <w:t xml:space="preserve"> Finžgar)</w:t>
      </w:r>
      <w:r w:rsidR="00875C5F">
        <w:rPr>
          <w:rFonts w:ascii="Times New Roman" w:hAnsi="Times New Roman" w:cs="Times New Roman"/>
          <w:sz w:val="24"/>
          <w:szCs w:val="24"/>
        </w:rPr>
        <w:t>; seznanil jo je s prostorsko problematiko in z zadevami, ki jih je do konca leta potrebno oddati na občino.</w:t>
      </w:r>
    </w:p>
    <w:p w:rsidR="00875C5F" w:rsidRPr="00875C5F" w:rsidRDefault="00875C5F" w:rsidP="0068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razpravi o posameznih točkah so bili sprejeti predlogi:</w:t>
      </w:r>
    </w:p>
    <w:p w:rsidR="00D163A8" w:rsidRDefault="00D163A8" w:rsidP="00D16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Cestna povezava center Begunj –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Poddobrava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se ohrani v prostorskih dokumentih, dokler se ne najde druga ustrezna rešitev.</w:t>
      </w: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2. Na južni strani šole se uredi rezervacija zemljišča za morebitno širitev šole.</w:t>
      </w: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Območje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Krpina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še naprej ostaja namenjeno za turistično športni center, s tem da se obseg pozidave razširi tudi na desno stran ceste. Obenem se uredi pešpot s kolesarsko stezo ob potoku Blatnica, ki bi povezal center Begunj od Psihiatrične bolnice do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Krpina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 tako razbremenil glavno cesto pešcev in pa kolesarjev-ni potrebe po dodatnem pločniku.</w:t>
      </w: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4. V prostorski red se vnese tudi rezervacija zemljišča za novo pokopališče-lokacija za bolnico proti severu,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Krpin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5. V prostorski red se vriše tudi prostor za pločnik ob državni cesti skozi Begunje.</w:t>
      </w: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V prostorski red se vriše prostor za pločnik od Dvorske vasi skozi Zapuže do avtobusne postaje v Zapužah ter na odcepu ceste proti vasi Zgoša do tovarne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Green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Line (bivši </w:t>
      </w:r>
      <w:proofErr w:type="spellStart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Seaway</w:t>
      </w:r>
      <w:proofErr w:type="spellEnd"/>
      <w:r w:rsidRPr="00F0182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V razpravi je bilo poudarjeno, da se večina predlogov nanaša na Begunje ne pa tudi na ostale vasi.</w:t>
      </w: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c) V letu 2017 je bila predstavljena analiza prometa skozi Begunje; rezultati analize ne zahtevajo širitve ceste, center ni preobremenjen. Podatki so bili primerjani s podatki za celotno državo.</w:t>
      </w: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Ostaja odprto vprašanje urejanja prometa skoti Zgošo</w:t>
      </w:r>
      <w:r w:rsidR="002F17A9"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17A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17A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d) Na pokopališču ostaja nerealizirana reklamacija pleskanja kape pokopališkega zidu.</w:t>
      </w:r>
    </w:p>
    <w:p w:rsidR="002F17A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F17A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Sklep. Št.2.:</w:t>
      </w: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1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dokončno ureditev reklamacije pleskanja kape pokopališkega zidu svet KS pooblašča Marijo Kavčič-Zupan.</w:t>
      </w:r>
    </w:p>
    <w:p w:rsidR="002F17A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9" w:rsidRPr="002F17A9" w:rsidRDefault="002F17A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e) Matevž Langus poroča o ogledu </w:t>
      </w:r>
      <w:proofErr w:type="spellStart"/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Ranzingerjeve</w:t>
      </w:r>
      <w:proofErr w:type="spellEnd"/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vile in objekta gasilskega doma in prostorov KS. Na osnovi ugotovitev je svet v prejšnjem mandatu sprejel sklep glede obeh objektov in ga posredoval občini.</w:t>
      </w: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Družbene dejavnosti naj bi se preselile v prostore KS (na objektu gasilskega doma nujna sanacija ostrešja) za </w:t>
      </w:r>
      <w:proofErr w:type="spellStart"/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Ranzingerjevo</w:t>
      </w:r>
      <w:proofErr w:type="spellEnd"/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vilo potrebno poiskati novo, ustrezno vsebino primerno kraja.</w:t>
      </w: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Objekt občin</w:t>
      </w:r>
      <w:r w:rsidR="00605E4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bookmarkStart w:id="0" w:name="_GoBack"/>
      <w:bookmarkEnd w:id="0"/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prodaja, s čimer se v kraju ne strinjamo.</w:t>
      </w: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>Seja je bila končana ob 22.30 uri.</w:t>
      </w: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17A9" w:rsidRP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17A9" w:rsidRDefault="002F17A9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Zapisala: </w:t>
      </w:r>
      <w:r w:rsidR="00283C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Predsednica sveta KS:</w:t>
      </w:r>
    </w:p>
    <w:p w:rsidR="00283C9A" w:rsidRPr="002F17A9" w:rsidRDefault="00283C9A" w:rsidP="002F17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Jožica Hrovat                                                                                   Marija Hrovat</w:t>
      </w:r>
    </w:p>
    <w:p w:rsidR="00F01829" w:rsidRPr="002F17A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829" w:rsidRPr="00F01829" w:rsidRDefault="00F01829" w:rsidP="00F018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63A8" w:rsidRPr="002F17A9" w:rsidRDefault="00D163A8" w:rsidP="00D16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29" w:rsidRPr="002F17A9" w:rsidRDefault="00F01829" w:rsidP="00D16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1829" w:rsidRPr="002F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789A"/>
    <w:multiLevelType w:val="hybridMultilevel"/>
    <w:tmpl w:val="CD40BC12"/>
    <w:lvl w:ilvl="0" w:tplc="873CB3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63E5"/>
    <w:multiLevelType w:val="hybridMultilevel"/>
    <w:tmpl w:val="742A0D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21"/>
    <w:rsid w:val="00283C9A"/>
    <w:rsid w:val="002F17A9"/>
    <w:rsid w:val="00521712"/>
    <w:rsid w:val="00576894"/>
    <w:rsid w:val="00586121"/>
    <w:rsid w:val="00605E4D"/>
    <w:rsid w:val="00680312"/>
    <w:rsid w:val="00875C5F"/>
    <w:rsid w:val="00965F5F"/>
    <w:rsid w:val="00982698"/>
    <w:rsid w:val="009E7EDF"/>
    <w:rsid w:val="00D163A8"/>
    <w:rsid w:val="00DB0EB5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75C1"/>
  <w15:chartTrackingRefBased/>
  <w15:docId w15:val="{8DEC585B-BF00-4550-BE59-9FE5A20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Uporabnik</cp:lastModifiedBy>
  <cp:revision>2</cp:revision>
  <dcterms:created xsi:type="dcterms:W3CDTF">2019-01-07T10:57:00Z</dcterms:created>
  <dcterms:modified xsi:type="dcterms:W3CDTF">2019-01-07T10:57:00Z</dcterms:modified>
</cp:coreProperties>
</file>