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1A0314" w:rsidP="00B1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314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1A0314" w:rsidRDefault="001A0314" w:rsidP="001A0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krajevne skupnosti</w:t>
      </w:r>
    </w:p>
    <w:p w:rsidR="001A0314" w:rsidRDefault="001A0314" w:rsidP="001A0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314" w:rsidRDefault="001A0314" w:rsidP="001A0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2.04.2019</w:t>
      </w:r>
    </w:p>
    <w:p w:rsidR="001A0314" w:rsidRDefault="001A0314" w:rsidP="001A0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314" w:rsidRDefault="001A0314" w:rsidP="001A0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314" w:rsidRDefault="001A0314" w:rsidP="001A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14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1A0314" w:rsidRPr="001A0314" w:rsidRDefault="001A0314" w:rsidP="001A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14" w:rsidRPr="001A0314" w:rsidRDefault="001A0314" w:rsidP="001A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14">
        <w:rPr>
          <w:rFonts w:ascii="Times New Roman" w:hAnsi="Times New Roman" w:cs="Times New Roman"/>
          <w:b/>
          <w:sz w:val="24"/>
          <w:szCs w:val="24"/>
        </w:rPr>
        <w:t>4. redne seje sveta KS, ki je bila 2.04.2019 ob 19.00 uri</w:t>
      </w:r>
    </w:p>
    <w:p w:rsidR="001A0314" w:rsidRDefault="001A0314" w:rsidP="001A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A0314">
        <w:rPr>
          <w:rFonts w:ascii="Times New Roman" w:hAnsi="Times New Roman" w:cs="Times New Roman"/>
          <w:b/>
          <w:sz w:val="24"/>
          <w:szCs w:val="24"/>
        </w:rPr>
        <w:t xml:space="preserve"> pisarni krajevne skupnosti</w:t>
      </w:r>
    </w:p>
    <w:p w:rsidR="001A0314" w:rsidRDefault="001A0314" w:rsidP="001A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14" w:rsidRDefault="001A0314" w:rsidP="001A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 xml:space="preserve">Janez Gašperin, Jože Hajnrihar, Marija Hrovat, Matevž Langus, Mojca Markič, </w:t>
      </w:r>
      <w:r w:rsidR="00B12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14" w:rsidRDefault="001A0314" w:rsidP="001A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2986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Papler, Jožica Režonja in Matjaž Trček</w:t>
      </w:r>
    </w:p>
    <w:p w:rsidR="001A0314" w:rsidRDefault="001A0314" w:rsidP="001A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Opr. odsotni: </w:t>
      </w:r>
      <w:r>
        <w:rPr>
          <w:rFonts w:ascii="Times New Roman" w:hAnsi="Times New Roman" w:cs="Times New Roman"/>
          <w:sz w:val="24"/>
          <w:szCs w:val="24"/>
        </w:rPr>
        <w:t>Tjaša Legat in Liljana Leš</w:t>
      </w:r>
    </w:p>
    <w:p w:rsidR="001A0314" w:rsidRDefault="001A0314" w:rsidP="001A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314">
        <w:rPr>
          <w:rFonts w:ascii="Times New Roman" w:hAnsi="Times New Roman" w:cs="Times New Roman"/>
          <w:b/>
          <w:sz w:val="24"/>
          <w:szCs w:val="24"/>
        </w:rPr>
        <w:t>Neopr</w:t>
      </w:r>
      <w:proofErr w:type="spellEnd"/>
      <w:r w:rsidRPr="001A0314">
        <w:rPr>
          <w:rFonts w:ascii="Times New Roman" w:hAnsi="Times New Roman" w:cs="Times New Roman"/>
          <w:b/>
          <w:sz w:val="24"/>
          <w:szCs w:val="24"/>
        </w:rPr>
        <w:t>. odsotni</w:t>
      </w:r>
      <w:r>
        <w:rPr>
          <w:rFonts w:ascii="Times New Roman" w:hAnsi="Times New Roman" w:cs="Times New Roman"/>
          <w:sz w:val="24"/>
          <w:szCs w:val="24"/>
        </w:rPr>
        <w:t>: Sandi Jurejevčič</w:t>
      </w:r>
    </w:p>
    <w:p w:rsidR="001A0314" w:rsidRDefault="001A0314" w:rsidP="001A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314" w:rsidRDefault="001A0314" w:rsidP="001A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ugotovljeni sklepčnosti je predsednica predlagala </w:t>
      </w:r>
    </w:p>
    <w:p w:rsidR="001A0314" w:rsidRDefault="001A0314" w:rsidP="001A0314">
      <w:pPr>
        <w:rPr>
          <w:rFonts w:ascii="Times New Roman" w:hAnsi="Times New Roman" w:cs="Times New Roman"/>
          <w:sz w:val="24"/>
          <w:szCs w:val="24"/>
        </w:rPr>
      </w:pPr>
    </w:p>
    <w:p w:rsidR="001A0314" w:rsidRPr="001A0314" w:rsidRDefault="001A0314" w:rsidP="00B12986">
      <w:pPr>
        <w:spacing w:after="0"/>
        <w:rPr>
          <w:rFonts w:ascii="Times New Roman" w:hAnsi="Times New Roman"/>
          <w:b/>
          <w:sz w:val="24"/>
          <w:szCs w:val="24"/>
        </w:rPr>
      </w:pPr>
      <w:r w:rsidRPr="001A0314">
        <w:rPr>
          <w:rFonts w:ascii="Times New Roman" w:hAnsi="Times New Roman"/>
          <w:b/>
          <w:sz w:val="24"/>
          <w:szCs w:val="24"/>
        </w:rPr>
        <w:t>Dnevni red:</w:t>
      </w:r>
    </w:p>
    <w:p w:rsidR="001A0314" w:rsidRPr="001A0314" w:rsidRDefault="001A0314" w:rsidP="00B12986">
      <w:pPr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A0314">
        <w:rPr>
          <w:rFonts w:ascii="Times New Roman" w:hAnsi="Times New Roman"/>
          <w:sz w:val="24"/>
          <w:szCs w:val="24"/>
        </w:rPr>
        <w:t>Potrditev zapisnika 3. redne seje sveta KS Begunje</w:t>
      </w:r>
    </w:p>
    <w:p w:rsidR="001A0314" w:rsidRPr="001A0314" w:rsidRDefault="001A0314" w:rsidP="00B12986">
      <w:pPr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A0314">
        <w:rPr>
          <w:rFonts w:ascii="Times New Roman" w:hAnsi="Times New Roman"/>
          <w:sz w:val="24"/>
          <w:szCs w:val="24"/>
        </w:rPr>
        <w:t>Pregled zapisnika sestanka: Prometna ureditev OŠ Begunje</w:t>
      </w:r>
    </w:p>
    <w:p w:rsidR="001A0314" w:rsidRPr="001A0314" w:rsidRDefault="001A0314" w:rsidP="00B12986">
      <w:pPr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A0314">
        <w:rPr>
          <w:rFonts w:ascii="Times New Roman" w:hAnsi="Times New Roman"/>
          <w:sz w:val="24"/>
          <w:szCs w:val="24"/>
        </w:rPr>
        <w:t>Proračun 2019-2020 in projekti, ki so odobreni za KS Begunje</w:t>
      </w:r>
    </w:p>
    <w:p w:rsidR="001A0314" w:rsidRPr="001A0314" w:rsidRDefault="001A0314" w:rsidP="00B12986">
      <w:pPr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A0314">
        <w:rPr>
          <w:rFonts w:ascii="Times New Roman" w:hAnsi="Times New Roman"/>
          <w:sz w:val="24"/>
          <w:szCs w:val="24"/>
        </w:rPr>
        <w:t>Informacija glede organizacije krajevnega praznika in Urhovega semnja 2019</w:t>
      </w:r>
    </w:p>
    <w:p w:rsidR="001A0314" w:rsidRPr="001A0314" w:rsidRDefault="001A0314" w:rsidP="00B12986">
      <w:pPr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A0314">
        <w:rPr>
          <w:rFonts w:ascii="Times New Roman" w:hAnsi="Times New Roman"/>
          <w:sz w:val="24"/>
          <w:szCs w:val="24"/>
        </w:rPr>
        <w:t>Tekoča problematika, dogovori in rešitve</w:t>
      </w:r>
    </w:p>
    <w:p w:rsidR="001A0314" w:rsidRDefault="001A0314" w:rsidP="00B12986">
      <w:pPr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A0314">
        <w:rPr>
          <w:rFonts w:ascii="Times New Roman" w:hAnsi="Times New Roman"/>
          <w:sz w:val="24"/>
          <w:szCs w:val="24"/>
        </w:rPr>
        <w:t>Razno</w:t>
      </w:r>
    </w:p>
    <w:p w:rsidR="001E53F8" w:rsidRDefault="001E53F8" w:rsidP="001E53F8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1E53F8" w:rsidRDefault="001E53F8" w:rsidP="001E53F8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bil soglasno sprejet.</w:t>
      </w:r>
    </w:p>
    <w:p w:rsidR="001E53F8" w:rsidRDefault="001E53F8" w:rsidP="001E53F8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1E53F8" w:rsidRPr="001E53F8" w:rsidRDefault="001E53F8" w:rsidP="001E53F8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E53F8">
        <w:rPr>
          <w:rFonts w:ascii="Times New Roman" w:hAnsi="Times New Roman"/>
          <w:b/>
          <w:sz w:val="24"/>
          <w:szCs w:val="24"/>
          <w:u w:val="single"/>
        </w:rPr>
        <w:t>Ad.1.:</w:t>
      </w:r>
      <w:r>
        <w:rPr>
          <w:rFonts w:ascii="Times New Roman" w:hAnsi="Times New Roman"/>
          <w:sz w:val="24"/>
          <w:szCs w:val="24"/>
        </w:rPr>
        <w:t>Zapisnik 3. redne seje so člani prejeli, ga pregledali in na</w:t>
      </w:r>
      <w:r w:rsidR="0037607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 ni bilo pripomb.</w:t>
      </w:r>
    </w:p>
    <w:p w:rsidR="001E53F8" w:rsidRDefault="001E53F8" w:rsidP="001E53F8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Sklep št. 1.: </w:t>
      </w:r>
      <w:r>
        <w:rPr>
          <w:rFonts w:ascii="Times New Roman" w:hAnsi="Times New Roman"/>
          <w:b/>
          <w:sz w:val="24"/>
          <w:szCs w:val="24"/>
        </w:rPr>
        <w:t xml:space="preserve">Sprejme in potrdi se zapisnik 3. redne seje sveta KS. </w:t>
      </w:r>
    </w:p>
    <w:p w:rsidR="00873392" w:rsidRPr="001E53F8" w:rsidRDefault="00873392" w:rsidP="001E53F8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1E53F8" w:rsidRDefault="001E53F8" w:rsidP="001E53F8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E53F8">
        <w:rPr>
          <w:rFonts w:ascii="Times New Roman" w:hAnsi="Times New Roman"/>
          <w:b/>
          <w:sz w:val="24"/>
          <w:szCs w:val="24"/>
          <w:u w:val="single"/>
        </w:rPr>
        <w:t>Ad.2.:</w:t>
      </w:r>
      <w:r>
        <w:rPr>
          <w:rFonts w:ascii="Times New Roman" w:hAnsi="Times New Roman"/>
          <w:sz w:val="24"/>
          <w:szCs w:val="24"/>
        </w:rPr>
        <w:t>Zapisnik glede prometne ureditve pri šoli so člani sveta prejeli z vabilom na sejo. Predsednica je v kratkem povzela vsebino in sicer je Jože Hajnrihar pripravil nov predlog ureditve prometa pri POŠ, ki predvideva odstranitev otoka, kolesarnice, več parkirišč,..</w:t>
      </w:r>
    </w:p>
    <w:p w:rsidR="001E53F8" w:rsidRDefault="001E53F8" w:rsidP="001E53F8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pri reševanju tega vprašanja je, da se na vsakem sestanku pojavijo novi predlogi, ideje, da ni enotnega stališča do tega vprašanja.</w:t>
      </w:r>
    </w:p>
    <w:p w:rsidR="001A0314" w:rsidRDefault="001E53F8" w:rsidP="00256CF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Hrovat zagovarja realizacijo </w:t>
      </w:r>
      <w:r w:rsidR="00256CFB">
        <w:rPr>
          <w:rFonts w:ascii="Times New Roman" w:hAnsi="Times New Roman"/>
          <w:sz w:val="24"/>
          <w:szCs w:val="24"/>
        </w:rPr>
        <w:t xml:space="preserve">po predlogu Jožeta </w:t>
      </w:r>
      <w:proofErr w:type="spellStart"/>
      <w:r w:rsidR="00256CFB">
        <w:rPr>
          <w:rFonts w:ascii="Times New Roman" w:hAnsi="Times New Roman"/>
          <w:sz w:val="24"/>
          <w:szCs w:val="24"/>
        </w:rPr>
        <w:t>Hajnriharja</w:t>
      </w:r>
      <w:proofErr w:type="spellEnd"/>
      <w:r w:rsidR="00256CFB">
        <w:rPr>
          <w:rFonts w:ascii="Times New Roman" w:hAnsi="Times New Roman"/>
          <w:sz w:val="24"/>
          <w:szCs w:val="24"/>
        </w:rPr>
        <w:t xml:space="preserve"> s tem, da se še</w:t>
      </w:r>
      <w:r w:rsidR="0037607E">
        <w:rPr>
          <w:rFonts w:ascii="Times New Roman" w:hAnsi="Times New Roman"/>
          <w:sz w:val="24"/>
          <w:szCs w:val="24"/>
        </w:rPr>
        <w:t xml:space="preserve"> </w:t>
      </w:r>
      <w:r w:rsidR="00256CFB">
        <w:rPr>
          <w:rFonts w:ascii="Times New Roman" w:hAnsi="Times New Roman"/>
          <w:sz w:val="24"/>
          <w:szCs w:val="24"/>
        </w:rPr>
        <w:t xml:space="preserve">dodela (znižanje zelene površine, morebitna zasaditev dreves,..), saj bomo le na ta način dosegli, da se nekaj premakne pri reševanju problema. V nasprotnem </w:t>
      </w:r>
      <w:r w:rsidR="0037607E">
        <w:rPr>
          <w:rFonts w:ascii="Times New Roman" w:hAnsi="Times New Roman"/>
          <w:sz w:val="24"/>
          <w:szCs w:val="24"/>
        </w:rPr>
        <w:t xml:space="preserve">primeru </w:t>
      </w:r>
      <w:r w:rsidR="00256CFB">
        <w:rPr>
          <w:rFonts w:ascii="Times New Roman" w:hAnsi="Times New Roman"/>
          <w:sz w:val="24"/>
          <w:szCs w:val="24"/>
        </w:rPr>
        <w:t xml:space="preserve">se </w:t>
      </w:r>
      <w:r w:rsidR="0037607E">
        <w:rPr>
          <w:rFonts w:ascii="Times New Roman" w:hAnsi="Times New Roman"/>
          <w:sz w:val="24"/>
          <w:szCs w:val="24"/>
        </w:rPr>
        <w:t xml:space="preserve">vsaj še </w:t>
      </w:r>
      <w:r w:rsidR="00256CFB">
        <w:rPr>
          <w:rFonts w:ascii="Times New Roman" w:hAnsi="Times New Roman"/>
          <w:sz w:val="24"/>
          <w:szCs w:val="24"/>
        </w:rPr>
        <w:t xml:space="preserve">dve leti ne bo zgodilo nič, če bi čakali na OPPN pa pet </w:t>
      </w:r>
      <w:r w:rsidR="0037607E">
        <w:rPr>
          <w:rFonts w:ascii="Times New Roman" w:hAnsi="Times New Roman"/>
          <w:sz w:val="24"/>
          <w:szCs w:val="24"/>
        </w:rPr>
        <w:t xml:space="preserve">do deset </w:t>
      </w:r>
      <w:r w:rsidR="00256CFB">
        <w:rPr>
          <w:rFonts w:ascii="Times New Roman" w:hAnsi="Times New Roman"/>
          <w:sz w:val="24"/>
          <w:szCs w:val="24"/>
        </w:rPr>
        <w:t>let..</w:t>
      </w:r>
    </w:p>
    <w:p w:rsidR="00256CFB" w:rsidRDefault="00256CFB" w:rsidP="00256CF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Matevž Langus poudari, da je načrtovalec naredil projekt ki rešuje zadeve, ki jih ne potrebujemo, ne pa tisto kar potrebujemo.</w:t>
      </w:r>
    </w:p>
    <w:p w:rsidR="00A4165F" w:rsidRDefault="00B12986" w:rsidP="00A4165F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 w:rsidRPr="00A4165F">
        <w:rPr>
          <w:rFonts w:ascii="Times New Roman" w:hAnsi="Times New Roman"/>
          <w:b/>
          <w:sz w:val="24"/>
          <w:szCs w:val="24"/>
          <w:u w:val="single"/>
        </w:rPr>
        <w:t xml:space="preserve">Sklep št.2.: </w:t>
      </w:r>
      <w:r w:rsidR="0003326F" w:rsidRPr="00A416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12F5" w:rsidRPr="00A4165F">
        <w:rPr>
          <w:rFonts w:ascii="Times New Roman" w:hAnsi="Times New Roman"/>
          <w:b/>
          <w:sz w:val="24"/>
          <w:szCs w:val="24"/>
        </w:rPr>
        <w:t>Svet krajevne skupnosti se strinja z vsebino zapisnika z dne 19.03.2019 na temo »Prometna ureditev OŠ Begunje« in s sklepom naj se poišče najboljša in najhitrejša</w:t>
      </w:r>
      <w:r w:rsidR="00A4165F">
        <w:rPr>
          <w:rFonts w:ascii="Times New Roman" w:hAnsi="Times New Roman"/>
          <w:b/>
          <w:sz w:val="24"/>
          <w:szCs w:val="24"/>
        </w:rPr>
        <w:t xml:space="preserve"> r</w:t>
      </w:r>
      <w:r w:rsidR="00BF12F5" w:rsidRPr="00A4165F">
        <w:rPr>
          <w:rFonts w:ascii="Times New Roman" w:hAnsi="Times New Roman"/>
          <w:b/>
          <w:sz w:val="24"/>
          <w:szCs w:val="24"/>
        </w:rPr>
        <w:t>ešitev, potem pa še celovita rešitev vse problematike pri POŠ.</w:t>
      </w:r>
    </w:p>
    <w:p w:rsidR="00455E35" w:rsidRDefault="00455E35" w:rsidP="00A4165F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Zato naj se območje obravnave razširi na celotno območje šole ter dodatno še na področje južno od šole </w:t>
      </w:r>
      <w:r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 </w:t>
      </w:r>
      <w:proofErr w:type="spellStart"/>
      <w:r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parc</w:t>
      </w:r>
      <w:proofErr w:type="spellEnd"/>
      <w:r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št. </w:t>
      </w:r>
      <w:r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415/4</w:t>
      </w:r>
      <w:r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 občini pa predlagamo naj ne dopusti odtujiti to parcelo oz. naj nanjo vpiše plomb</w:t>
      </w:r>
      <w:r w:rsidR="00A4165F" w:rsidRPr="00A41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o.</w:t>
      </w:r>
    </w:p>
    <w:p w:rsidR="00A4165F" w:rsidRPr="00A4165F" w:rsidRDefault="00A4165F" w:rsidP="00A4165F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C17" w:rsidRDefault="00AF4C17" w:rsidP="00256CF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Pridobimo naj tudi informacijo za kaj so namenjene parcele na severni strani ceste, saj je opredeljeno, da so namenjene za družbene dejavnosti.</w:t>
      </w:r>
    </w:p>
    <w:p w:rsidR="00AF4C17" w:rsidRDefault="00AF4C17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AF4C17">
        <w:rPr>
          <w:rFonts w:ascii="Times New Roman" w:hAnsi="Times New Roman"/>
          <w:b/>
          <w:sz w:val="24"/>
          <w:szCs w:val="24"/>
          <w:u w:val="single"/>
        </w:rPr>
        <w:t>Ad.3.:</w:t>
      </w:r>
      <w:r w:rsidRPr="00AF4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Predsednica je poročala, da je bil sprejet proračun občine Radovljica za leti 2019 in 2020 in v kratkem povzela</w:t>
      </w:r>
      <w:r w:rsidR="00873392">
        <w:rPr>
          <w:rFonts w:ascii="Times New Roman" w:hAnsi="Times New Roman"/>
          <w:sz w:val="24"/>
          <w:szCs w:val="24"/>
        </w:rPr>
        <w:t xml:space="preserve"> investicije, dela,.. v naši KS in da čaka na termin sestanka pri županu, saj želimo podatke kaj bo dejansko realizirano, kako se lotiti posameznih zadev, kakšna je trenutna situacija pri reševanju posameznih problemov,..</w:t>
      </w:r>
    </w:p>
    <w:p w:rsidR="00AA2B33" w:rsidRDefault="00AA2B33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Krajevna skupnost želi sodelovati pri pripravi projektov.</w:t>
      </w:r>
    </w:p>
    <w:p w:rsidR="00AF4C17" w:rsidRDefault="00AF4C17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Povzetek </w:t>
      </w:r>
      <w:r w:rsidR="0037607E">
        <w:rPr>
          <w:rFonts w:ascii="Times New Roman" w:hAnsi="Times New Roman"/>
          <w:sz w:val="24"/>
          <w:szCs w:val="24"/>
        </w:rPr>
        <w:t xml:space="preserve">projektov za KS Begunje </w:t>
      </w:r>
      <w:r>
        <w:rPr>
          <w:rFonts w:ascii="Times New Roman" w:hAnsi="Times New Roman"/>
          <w:sz w:val="24"/>
          <w:szCs w:val="24"/>
        </w:rPr>
        <w:t xml:space="preserve">je </w:t>
      </w:r>
      <w:r w:rsidR="0037607E">
        <w:rPr>
          <w:rFonts w:ascii="Times New Roman" w:hAnsi="Times New Roman"/>
          <w:sz w:val="24"/>
          <w:szCs w:val="24"/>
        </w:rPr>
        <w:t>priložen v posebni</w:t>
      </w:r>
      <w:r>
        <w:rPr>
          <w:rFonts w:ascii="Times New Roman" w:hAnsi="Times New Roman"/>
          <w:sz w:val="24"/>
          <w:szCs w:val="24"/>
        </w:rPr>
        <w:t xml:space="preserve"> prilogi zapisnika</w:t>
      </w:r>
      <w:r w:rsidR="00873392">
        <w:rPr>
          <w:rFonts w:ascii="Times New Roman" w:hAnsi="Times New Roman"/>
          <w:sz w:val="24"/>
          <w:szCs w:val="24"/>
        </w:rPr>
        <w:t>.</w:t>
      </w:r>
    </w:p>
    <w:p w:rsidR="00AF4C17" w:rsidRDefault="00103990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planu investicij za leto 2019 je tudi ureditev in asfaltiranje ceste Begunje 104 -118. Glede na dolgotrajno urejanje lastniških zadev je svet sprejel</w:t>
      </w:r>
      <w:r w:rsidR="0037607E">
        <w:rPr>
          <w:rFonts w:ascii="Times New Roman" w:hAnsi="Times New Roman"/>
          <w:sz w:val="24"/>
          <w:szCs w:val="24"/>
        </w:rPr>
        <w:t>:</w:t>
      </w:r>
    </w:p>
    <w:p w:rsidR="00AF4C17" w:rsidRDefault="00AF4C17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103990">
        <w:rPr>
          <w:rFonts w:ascii="Times New Roman" w:hAnsi="Times New Roman"/>
          <w:b/>
          <w:sz w:val="24"/>
          <w:szCs w:val="24"/>
          <w:u w:val="single"/>
        </w:rPr>
        <w:t>Sklep.št.3.:</w:t>
      </w:r>
      <w:r w:rsidR="001039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3990">
        <w:rPr>
          <w:rFonts w:ascii="Times New Roman" w:hAnsi="Times New Roman"/>
          <w:b/>
          <w:sz w:val="24"/>
          <w:szCs w:val="24"/>
        </w:rPr>
        <w:t>V kolikor občinske službe ne bodo uredile premoženjsko pravnih zadev na relaciji celotne ceste, se bo cesta uredila do meje urejenega lastništva.</w:t>
      </w:r>
    </w:p>
    <w:p w:rsidR="00103990" w:rsidRDefault="00103990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990" w:rsidRDefault="00103990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103990">
        <w:rPr>
          <w:rFonts w:ascii="Times New Roman" w:hAnsi="Times New Roman"/>
          <w:b/>
          <w:sz w:val="24"/>
          <w:szCs w:val="24"/>
          <w:u w:val="single"/>
        </w:rPr>
        <w:t>Ad.4.: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03990" w:rsidRDefault="00103990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Urhov semenj bo letos 30.06.2019; odbor za pripravo se je že sestal in sprejel posamezne zadolžitve.</w:t>
      </w:r>
    </w:p>
    <w:p w:rsidR="00103990" w:rsidRDefault="00103990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Krajevni praznik naj bi obeležili  z glasbenim večerom 11.05.2019 pred </w:t>
      </w:r>
      <w:proofErr w:type="spellStart"/>
      <w:r>
        <w:rPr>
          <w:rFonts w:ascii="Times New Roman" w:hAnsi="Times New Roman"/>
          <w:sz w:val="24"/>
          <w:szCs w:val="24"/>
        </w:rPr>
        <w:t>Ranzingerjevo</w:t>
      </w:r>
      <w:proofErr w:type="spellEnd"/>
      <w:r>
        <w:rPr>
          <w:rFonts w:ascii="Times New Roman" w:hAnsi="Times New Roman"/>
          <w:sz w:val="24"/>
          <w:szCs w:val="24"/>
        </w:rPr>
        <w:t xml:space="preserve"> vilo; v primeru slabega vremena pa v dvorani Psihiatrične bolnišnice.</w:t>
      </w:r>
    </w:p>
    <w:p w:rsidR="00873392" w:rsidRDefault="00873392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Proslave 4. </w:t>
      </w:r>
      <w:r w:rsidR="0037607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aja krajevna skupnost ne bo pripravila o čemer bomo obvestili Zvez</w:t>
      </w:r>
      <w:r w:rsidR="0037607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združenja borcev za vrednote NOB Radovljica.</w:t>
      </w:r>
    </w:p>
    <w:p w:rsidR="00103990" w:rsidRDefault="00103990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 Maše Cilenšek bo pripravila večer na temo slovenske glasbe, s primerni</w:t>
      </w:r>
      <w:r w:rsidR="0037607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spremnim besedilom. Strošek nastopa je ocenjen na</w:t>
      </w:r>
      <w:r w:rsidR="0037607E">
        <w:rPr>
          <w:rFonts w:ascii="Times New Roman" w:hAnsi="Times New Roman"/>
          <w:sz w:val="24"/>
          <w:szCs w:val="24"/>
        </w:rPr>
        <w:t xml:space="preserve"> cca</w:t>
      </w:r>
      <w:r>
        <w:rPr>
          <w:rFonts w:ascii="Times New Roman" w:hAnsi="Times New Roman"/>
          <w:sz w:val="24"/>
          <w:szCs w:val="24"/>
        </w:rPr>
        <w:t xml:space="preserve"> 600,00 €.</w:t>
      </w:r>
    </w:p>
    <w:p w:rsidR="00103990" w:rsidRDefault="00103990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Sklep št.4.: </w:t>
      </w:r>
      <w:r>
        <w:rPr>
          <w:rFonts w:ascii="Times New Roman" w:hAnsi="Times New Roman"/>
          <w:b/>
          <w:sz w:val="24"/>
          <w:szCs w:val="24"/>
        </w:rPr>
        <w:t>Svet KS potrdi strošek organizacije prireditve ob krajevnem prazniku.</w:t>
      </w:r>
    </w:p>
    <w:p w:rsidR="00873392" w:rsidRDefault="00873392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392" w:rsidRDefault="00873392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392">
        <w:rPr>
          <w:rFonts w:ascii="Times New Roman" w:hAnsi="Times New Roman"/>
          <w:b/>
          <w:sz w:val="24"/>
          <w:szCs w:val="24"/>
          <w:u w:val="single"/>
        </w:rPr>
        <w:t>Ad.5.:</w:t>
      </w:r>
    </w:p>
    <w:p w:rsidR="00873392" w:rsidRDefault="00873392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Na otroškem igrišču se je začel dvigovati tartan – pri Boženi Kokalj je potrebno preveriti kako se lotiti popravila.</w:t>
      </w:r>
      <w:r w:rsidR="0037607E">
        <w:rPr>
          <w:rFonts w:ascii="Times New Roman" w:hAnsi="Times New Roman"/>
          <w:sz w:val="24"/>
          <w:szCs w:val="24"/>
        </w:rPr>
        <w:t xml:space="preserve"> </w:t>
      </w:r>
    </w:p>
    <w:p w:rsidR="0003326F" w:rsidRDefault="00873392" w:rsidP="0003326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 vednost smo dobili dopis Ane Gomboc, ki odločno nasprotuje kakršnim koli vzdrževalnim delom na njenih zemljiščih brez predhodnega obvestila oz. dogovora. Zadeva se nanaša n</w:t>
      </w:r>
      <w:r w:rsidR="0003326F">
        <w:rPr>
          <w:rFonts w:ascii="Times New Roman" w:hAnsi="Times New Roman"/>
          <w:sz w:val="24"/>
          <w:szCs w:val="24"/>
        </w:rPr>
        <w:t xml:space="preserve">a popravilo telefonskih drogov, ki so bili nagnjeni zaradi vetra. </w:t>
      </w:r>
    </w:p>
    <w:p w:rsidR="0003326F" w:rsidRDefault="0003326F" w:rsidP="0003326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Brez dogovora med Telekomom in Ano Gomboc se lahko zgodi, da bi Zadnja vas in Mlaka ostali brez telefonske zveze.</w:t>
      </w:r>
      <w:r w:rsidR="0037607E">
        <w:rPr>
          <w:rFonts w:ascii="Times New Roman" w:hAnsi="Times New Roman"/>
          <w:sz w:val="24"/>
          <w:szCs w:val="24"/>
        </w:rPr>
        <w:t xml:space="preserve"> KS se zaveže, da bo pred vsakim posegom obvestila omenjeno in jo zaprosila za dovoljenje. Strinja se, da bi Telekom moral obvestiti lastnico, v izogib nepotrebni slabi volji.</w:t>
      </w:r>
    </w:p>
    <w:p w:rsidR="0003326F" w:rsidRDefault="0003326F" w:rsidP="0003326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873392" w:rsidRDefault="00873392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Inšpekcija za okolje in prostor nas je pisno pozvala</w:t>
      </w:r>
      <w:r w:rsidR="00150018">
        <w:rPr>
          <w:rFonts w:ascii="Times New Roman" w:hAnsi="Times New Roman"/>
          <w:sz w:val="24"/>
          <w:szCs w:val="24"/>
        </w:rPr>
        <w:t xml:space="preserve">  naj dostavimo veljavne gradbeno dovoljenje za obnovo mostu v </w:t>
      </w:r>
      <w:proofErr w:type="spellStart"/>
      <w:r w:rsidR="00150018">
        <w:rPr>
          <w:rFonts w:ascii="Times New Roman" w:hAnsi="Times New Roman"/>
          <w:sz w:val="24"/>
          <w:szCs w:val="24"/>
        </w:rPr>
        <w:t>Krpinu</w:t>
      </w:r>
      <w:proofErr w:type="spellEnd"/>
      <w:r w:rsidR="00150018">
        <w:rPr>
          <w:rFonts w:ascii="Times New Roman" w:hAnsi="Times New Roman"/>
          <w:sz w:val="24"/>
          <w:szCs w:val="24"/>
        </w:rPr>
        <w:t xml:space="preserve"> iz leta 2004. Po odgovoru predsednice, da sedanji svet o zadevi ni seznanjen in naj se obrnejo na takratno vodstvo KS in občine, je bila zadeva urejena.</w:t>
      </w:r>
    </w:p>
    <w:p w:rsidR="00150018" w:rsidRDefault="00150018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Zavod </w:t>
      </w:r>
      <w:proofErr w:type="spellStart"/>
      <w:r>
        <w:rPr>
          <w:rFonts w:ascii="Times New Roman" w:hAnsi="Times New Roman"/>
          <w:sz w:val="24"/>
          <w:szCs w:val="24"/>
        </w:rPr>
        <w:t>Manipura</w:t>
      </w:r>
      <w:proofErr w:type="spellEnd"/>
      <w:r>
        <w:rPr>
          <w:rFonts w:ascii="Times New Roman" w:hAnsi="Times New Roman"/>
          <w:sz w:val="24"/>
          <w:szCs w:val="24"/>
        </w:rPr>
        <w:t xml:space="preserve"> iz Poljč je zaprosil za soglasje, da njihovi sodelavci ob petkih popoldan na avtobusni postaji v Begunjah seznan</w:t>
      </w:r>
      <w:r w:rsidR="0037607E">
        <w:rPr>
          <w:rFonts w:ascii="Times New Roman" w:hAnsi="Times New Roman"/>
          <w:sz w:val="24"/>
          <w:szCs w:val="24"/>
        </w:rPr>
        <w:t>ijo</w:t>
      </w:r>
      <w:r>
        <w:rPr>
          <w:rFonts w:ascii="Times New Roman" w:hAnsi="Times New Roman"/>
          <w:sz w:val="24"/>
          <w:szCs w:val="24"/>
        </w:rPr>
        <w:t xml:space="preserve"> mlade o njihovi dejavnosti.</w:t>
      </w:r>
    </w:p>
    <w:p w:rsidR="00150018" w:rsidRPr="00150018" w:rsidRDefault="00150018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150018">
        <w:rPr>
          <w:rFonts w:ascii="Times New Roman" w:hAnsi="Times New Roman"/>
          <w:b/>
          <w:sz w:val="24"/>
          <w:szCs w:val="24"/>
          <w:u w:val="single"/>
        </w:rPr>
        <w:t>Sklep št.5.:</w:t>
      </w:r>
      <w:r>
        <w:rPr>
          <w:rFonts w:ascii="Times New Roman" w:hAnsi="Times New Roman"/>
          <w:b/>
          <w:sz w:val="24"/>
          <w:szCs w:val="24"/>
        </w:rPr>
        <w:t xml:space="preserve"> Svet krajevne skupnosti Zavodu </w:t>
      </w:r>
      <w:proofErr w:type="spellStart"/>
      <w:r>
        <w:rPr>
          <w:rFonts w:ascii="Times New Roman" w:hAnsi="Times New Roman"/>
          <w:b/>
          <w:sz w:val="24"/>
          <w:szCs w:val="24"/>
        </w:rPr>
        <w:t>Manipura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dovoljuje ob petkih popoldan postaviti mizo z gradivom na avtobusni postaji v Begunjah z namenom </w:t>
      </w:r>
      <w:r w:rsidR="00E778F3">
        <w:rPr>
          <w:rFonts w:ascii="Times New Roman" w:hAnsi="Times New Roman"/>
          <w:b/>
          <w:sz w:val="24"/>
          <w:szCs w:val="24"/>
        </w:rPr>
        <w:t>seznaniti mlade z njihovo dejavn</w:t>
      </w:r>
      <w:r w:rsidR="00AF48CA">
        <w:rPr>
          <w:rFonts w:ascii="Times New Roman" w:hAnsi="Times New Roman"/>
          <w:b/>
          <w:sz w:val="24"/>
          <w:szCs w:val="24"/>
        </w:rPr>
        <w:t>ostjo,  a</w:t>
      </w:r>
      <w:r>
        <w:rPr>
          <w:rFonts w:ascii="Times New Roman" w:hAnsi="Times New Roman"/>
          <w:b/>
          <w:sz w:val="24"/>
          <w:szCs w:val="24"/>
        </w:rPr>
        <w:t>ktivnostmi,..</w:t>
      </w:r>
    </w:p>
    <w:p w:rsidR="00873392" w:rsidRDefault="00865C25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Stojan Lampe nam je</w:t>
      </w:r>
      <w:r w:rsidR="00AF4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ponovno poslal vlogo za postavitev </w:t>
      </w:r>
      <w:proofErr w:type="spellStart"/>
      <w:r>
        <w:rPr>
          <w:rFonts w:ascii="Times New Roman" w:hAnsi="Times New Roman"/>
          <w:sz w:val="24"/>
          <w:szCs w:val="24"/>
        </w:rPr>
        <w:t>svečomata</w:t>
      </w:r>
      <w:proofErr w:type="spellEnd"/>
      <w:r>
        <w:rPr>
          <w:rFonts w:ascii="Times New Roman" w:hAnsi="Times New Roman"/>
          <w:sz w:val="24"/>
          <w:szCs w:val="24"/>
        </w:rPr>
        <w:t xml:space="preserve"> na pokopališču. Vloge do sedaj niso bilo ugodno rešene.</w:t>
      </w:r>
    </w:p>
    <w:p w:rsidR="00865C25" w:rsidRDefault="00865C25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Sklep št.6.: </w:t>
      </w:r>
      <w:r w:rsidR="00AF48CA">
        <w:rPr>
          <w:rFonts w:ascii="Times New Roman" w:hAnsi="Times New Roman"/>
          <w:b/>
          <w:sz w:val="24"/>
          <w:szCs w:val="24"/>
        </w:rPr>
        <w:t xml:space="preserve">Vlogi Stojana Lampeta se ne ugodi, saj na pokopališču ni primernega prostora za postavitev </w:t>
      </w:r>
      <w:proofErr w:type="spellStart"/>
      <w:r w:rsidR="00AF48CA">
        <w:rPr>
          <w:rFonts w:ascii="Times New Roman" w:hAnsi="Times New Roman"/>
          <w:b/>
          <w:sz w:val="24"/>
          <w:szCs w:val="24"/>
        </w:rPr>
        <w:t>svečomata</w:t>
      </w:r>
      <w:proofErr w:type="spellEnd"/>
      <w:r w:rsidR="0037607E">
        <w:rPr>
          <w:rFonts w:ascii="Times New Roman" w:hAnsi="Times New Roman"/>
          <w:b/>
          <w:sz w:val="24"/>
          <w:szCs w:val="24"/>
        </w:rPr>
        <w:t>, poleg tega se zavzema za manjšo porabo sveč z vidika onesnaževanja okolja s plastiko.</w:t>
      </w:r>
    </w:p>
    <w:p w:rsidR="00AF48CA" w:rsidRDefault="00AF48CA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Janez Žerovc je pripravil drugo knjigo o dr. Jakobu Prešernu in prosi za finančno podporo.</w:t>
      </w:r>
    </w:p>
    <w:p w:rsidR="00AF48CA" w:rsidRDefault="00AF48CA" w:rsidP="00AF4C17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Sklep št.7.:</w:t>
      </w:r>
      <w:r>
        <w:rPr>
          <w:rFonts w:ascii="Times New Roman" w:hAnsi="Times New Roman"/>
          <w:b/>
          <w:sz w:val="24"/>
          <w:szCs w:val="24"/>
        </w:rPr>
        <w:t xml:space="preserve"> Krajevna skupnost po zakonu ne sme </w:t>
      </w:r>
      <w:proofErr w:type="spellStart"/>
      <w:r>
        <w:rPr>
          <w:rFonts w:ascii="Times New Roman" w:hAnsi="Times New Roman"/>
          <w:b/>
          <w:sz w:val="24"/>
          <w:szCs w:val="24"/>
        </w:rPr>
        <w:t>donirati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sredstev, zato prošnje Janeza Žerovca ne more ugodno rešiti.</w:t>
      </w:r>
    </w:p>
    <w:p w:rsidR="00AF48CA" w:rsidRDefault="00AF48CA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Evidentiranih je bilo več zadev v zvezi infrastrukturo. Skušali jih bomo urediti v sodelovanju s Komunalo. </w:t>
      </w:r>
    </w:p>
    <w:p w:rsidR="00AF48CA" w:rsidRDefault="00AF48CA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zasut kanal v Preski</w:t>
      </w:r>
    </w:p>
    <w:p w:rsidR="00AF48CA" w:rsidRDefault="00AF48CA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dovoz peska na makadamske ceste – do hiše Begunje 24</w:t>
      </w:r>
    </w:p>
    <w:p w:rsidR="003F3176" w:rsidRDefault="003F3176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-zalitje razpok Kejžar, </w:t>
      </w:r>
      <w:proofErr w:type="spellStart"/>
      <w:r>
        <w:rPr>
          <w:rFonts w:ascii="Times New Roman" w:hAnsi="Times New Roman"/>
          <w:sz w:val="24"/>
          <w:szCs w:val="24"/>
        </w:rPr>
        <w:t>Derlink</w:t>
      </w:r>
      <w:proofErr w:type="spellEnd"/>
      <w:r>
        <w:rPr>
          <w:rFonts w:ascii="Times New Roman" w:hAnsi="Times New Roman"/>
          <w:sz w:val="24"/>
          <w:szCs w:val="24"/>
        </w:rPr>
        <w:t xml:space="preserve"> 5, 5a</w:t>
      </w:r>
    </w:p>
    <w:p w:rsidR="003F3176" w:rsidRDefault="003F3176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-Dvorska vas proti Stroju: udrtine na cesti in zastajanje vode</w:t>
      </w:r>
    </w:p>
    <w:p w:rsidR="003F3176" w:rsidRDefault="003F3176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-Draga-luknje in steber na mostu</w:t>
      </w:r>
    </w:p>
    <w:p w:rsidR="003F3176" w:rsidRDefault="003F3176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-cesta skozi Zapuže: luknje </w:t>
      </w:r>
    </w:p>
    <w:p w:rsidR="00AF48CA" w:rsidRDefault="00AF48CA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most na Zgoši pri </w:t>
      </w:r>
      <w:proofErr w:type="spellStart"/>
      <w:r>
        <w:rPr>
          <w:rFonts w:ascii="Times New Roman" w:hAnsi="Times New Roman"/>
          <w:sz w:val="24"/>
          <w:szCs w:val="24"/>
        </w:rPr>
        <w:t>Gramatexu</w:t>
      </w:r>
      <w:proofErr w:type="spellEnd"/>
      <w:r>
        <w:rPr>
          <w:rFonts w:ascii="Times New Roman" w:hAnsi="Times New Roman"/>
          <w:sz w:val="24"/>
          <w:szCs w:val="24"/>
        </w:rPr>
        <w:t xml:space="preserve"> – ogled je bil opravljen, ugotovljeno je bilo, da voda iz cevi </w:t>
      </w:r>
      <w:r w:rsidR="003F3176">
        <w:rPr>
          <w:rFonts w:ascii="Times New Roman" w:hAnsi="Times New Roman"/>
          <w:sz w:val="24"/>
          <w:szCs w:val="24"/>
        </w:rPr>
        <w:t xml:space="preserve">teče direktno </w:t>
      </w:r>
      <w:r>
        <w:rPr>
          <w:rFonts w:ascii="Times New Roman" w:hAnsi="Times New Roman"/>
          <w:sz w:val="24"/>
          <w:szCs w:val="24"/>
        </w:rPr>
        <w:t xml:space="preserve">na beton in prihaja do poškodb. </w:t>
      </w:r>
      <w:r w:rsidR="003F3176">
        <w:rPr>
          <w:rFonts w:ascii="Times New Roman" w:hAnsi="Times New Roman"/>
          <w:sz w:val="24"/>
          <w:szCs w:val="24"/>
        </w:rPr>
        <w:t>Otežen dostop za sanacijo.</w:t>
      </w:r>
    </w:p>
    <w:p w:rsidR="00A4165F" w:rsidRDefault="00A4165F" w:rsidP="00A4165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FD538C">
        <w:rPr>
          <w:rFonts w:ascii="Times New Roman" w:hAnsi="Times New Roman"/>
          <w:sz w:val="24"/>
          <w:szCs w:val="24"/>
        </w:rPr>
        <w:t>Novak Štefan in Janc Franci sta odgovorna za čiščenje rak, zato se jih pozove, da pregledata situacijo in izvedeta potrebna dela. Poročilo o delih se posreduje v vednost KS Begunje. (pritožba Kralj Stanka).</w:t>
      </w:r>
    </w:p>
    <w:p w:rsidR="00A4165F" w:rsidRDefault="00A4165F" w:rsidP="00A4165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krajevnim praznikom bi bilo treba počistiti okolico senčnice v PBB.</w:t>
      </w:r>
    </w:p>
    <w:p w:rsidR="00A4165F" w:rsidRPr="00FD538C" w:rsidRDefault="00A4165F" w:rsidP="00A4165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Gašperin Marjan: KS poslati poziv, da sanira prekop čez cesto.</w:t>
      </w:r>
    </w:p>
    <w:p w:rsidR="00A4165F" w:rsidRDefault="00A4165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AF48CA" w:rsidRDefault="00AF48CA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predstavnikom Komunale bo opravljen ponoven ogled, prav tako tudi ogled ostalih perečih zadev in sicer </w:t>
      </w:r>
      <w:r w:rsidR="0037607E">
        <w:rPr>
          <w:rFonts w:ascii="Times New Roman" w:hAnsi="Times New Roman"/>
          <w:sz w:val="24"/>
          <w:szCs w:val="24"/>
        </w:rPr>
        <w:t>v sredo 17</w:t>
      </w:r>
      <w:r>
        <w:rPr>
          <w:rFonts w:ascii="Times New Roman" w:hAnsi="Times New Roman"/>
          <w:sz w:val="24"/>
          <w:szCs w:val="24"/>
        </w:rPr>
        <w:t>. aprila</w:t>
      </w:r>
      <w:r w:rsidR="0037607E">
        <w:rPr>
          <w:rFonts w:ascii="Times New Roman" w:hAnsi="Times New Roman"/>
          <w:sz w:val="24"/>
          <w:szCs w:val="24"/>
        </w:rPr>
        <w:t xml:space="preserve"> 2019 v sestavi: Matjaž Zalokar, Jože Hajnrihar, Marija Hrovat</w:t>
      </w:r>
      <w:r w:rsidR="00A4165F">
        <w:rPr>
          <w:rFonts w:ascii="Times New Roman" w:hAnsi="Times New Roman"/>
          <w:sz w:val="24"/>
          <w:szCs w:val="24"/>
        </w:rPr>
        <w:t>.</w:t>
      </w:r>
    </w:p>
    <w:p w:rsidR="00AF48CA" w:rsidRDefault="00AF48CA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AF48CA" w:rsidRDefault="00AF48CA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Drago Ambrožič je poslal vlogo za pomoč pri ureditvi dostopne poti do domačije</w:t>
      </w:r>
      <w:r w:rsidR="00AA2B33">
        <w:rPr>
          <w:rFonts w:ascii="Times New Roman" w:hAnsi="Times New Roman"/>
          <w:sz w:val="24"/>
          <w:szCs w:val="24"/>
        </w:rPr>
        <w:t xml:space="preserve"> – cesta je v makadamski izvedbi ni ob vsakem deževju</w:t>
      </w:r>
      <w:r w:rsidR="003F3176">
        <w:rPr>
          <w:rFonts w:ascii="Times New Roman" w:hAnsi="Times New Roman"/>
          <w:sz w:val="24"/>
          <w:szCs w:val="24"/>
        </w:rPr>
        <w:t xml:space="preserve"> odnaša pesek</w:t>
      </w:r>
      <w:r w:rsidR="00AA2B33">
        <w:rPr>
          <w:rFonts w:ascii="Times New Roman" w:hAnsi="Times New Roman"/>
          <w:sz w:val="24"/>
          <w:szCs w:val="24"/>
        </w:rPr>
        <w:t>. Pot v določ</w:t>
      </w:r>
      <w:r w:rsidR="0037607E">
        <w:rPr>
          <w:rFonts w:ascii="Times New Roman" w:hAnsi="Times New Roman"/>
          <w:sz w:val="24"/>
          <w:szCs w:val="24"/>
        </w:rPr>
        <w:t>e</w:t>
      </w:r>
      <w:r w:rsidR="00AA2B33">
        <w:rPr>
          <w:rFonts w:ascii="Times New Roman" w:hAnsi="Times New Roman"/>
          <w:sz w:val="24"/>
          <w:szCs w:val="24"/>
        </w:rPr>
        <w:t xml:space="preserve">nem delu vodi po zasebnih zemljiščih. – Dragu Ambrožiču </w:t>
      </w:r>
      <w:r w:rsidR="0037607E">
        <w:rPr>
          <w:rFonts w:ascii="Times New Roman" w:hAnsi="Times New Roman"/>
          <w:sz w:val="24"/>
          <w:szCs w:val="24"/>
        </w:rPr>
        <w:t xml:space="preserve">se </w:t>
      </w:r>
      <w:r w:rsidR="00AA2B33">
        <w:rPr>
          <w:rFonts w:ascii="Times New Roman" w:hAnsi="Times New Roman"/>
          <w:sz w:val="24"/>
          <w:szCs w:val="24"/>
        </w:rPr>
        <w:t xml:space="preserve">predlaga naj skuša zagotoviti pomoč na razpisu za urejanje </w:t>
      </w:r>
      <w:proofErr w:type="spellStart"/>
      <w:r w:rsidR="00AA2B33">
        <w:rPr>
          <w:rFonts w:ascii="Times New Roman" w:hAnsi="Times New Roman"/>
          <w:sz w:val="24"/>
          <w:szCs w:val="24"/>
        </w:rPr>
        <w:t>nekategoriziranih</w:t>
      </w:r>
      <w:proofErr w:type="spellEnd"/>
      <w:r w:rsidR="00AA2B33">
        <w:rPr>
          <w:rFonts w:ascii="Times New Roman" w:hAnsi="Times New Roman"/>
          <w:sz w:val="24"/>
          <w:szCs w:val="24"/>
        </w:rPr>
        <w:t xml:space="preserve"> prometnic.</w:t>
      </w:r>
      <w:r w:rsidR="00FD538C">
        <w:rPr>
          <w:rFonts w:ascii="Times New Roman" w:hAnsi="Times New Roman"/>
          <w:sz w:val="24"/>
          <w:szCs w:val="24"/>
        </w:rPr>
        <w:t xml:space="preserve"> Pot se je v preteklosti že večkrat urejala.</w:t>
      </w: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Matevž Langus predlaga, da Centru NATO pošljemo dopis naj promet  od njih usmerijo na </w:t>
      </w: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cesto skozi Begunje in ne mimo blokov v Poljčah.</w:t>
      </w:r>
      <w:r w:rsidR="00FD538C">
        <w:rPr>
          <w:rFonts w:ascii="Times New Roman" w:hAnsi="Times New Roman"/>
          <w:sz w:val="24"/>
          <w:szCs w:val="24"/>
        </w:rPr>
        <w:t xml:space="preserve"> Mnenje je, da to ureja komunalno redarstvo.</w:t>
      </w: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 opozarja na nevarnega psa v Zadnji vasi.</w:t>
      </w: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z obvoznico Lesce – Zapuže-  skupni sestanek s KS Lesce</w:t>
      </w:r>
      <w:r w:rsidR="00FD538C">
        <w:rPr>
          <w:rFonts w:ascii="Times New Roman" w:hAnsi="Times New Roman"/>
          <w:sz w:val="24"/>
          <w:szCs w:val="24"/>
        </w:rPr>
        <w:t>.</w:t>
      </w: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AA2B33" w:rsidRDefault="00AA2B33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nadaljevanju je g</w:t>
      </w:r>
      <w:r w:rsidR="003C188F">
        <w:rPr>
          <w:rFonts w:ascii="Times New Roman" w:hAnsi="Times New Roman"/>
          <w:sz w:val="24"/>
          <w:szCs w:val="24"/>
        </w:rPr>
        <w:t>ovora o prostorskem načrtovanju, potrebi po pripravi širše vizij</w:t>
      </w:r>
      <w:r w:rsidR="00FD538C">
        <w:rPr>
          <w:rFonts w:ascii="Times New Roman" w:hAnsi="Times New Roman"/>
          <w:sz w:val="24"/>
          <w:szCs w:val="24"/>
        </w:rPr>
        <w:t>e</w:t>
      </w:r>
      <w:r w:rsidR="003C188F">
        <w:rPr>
          <w:rFonts w:ascii="Times New Roman" w:hAnsi="Times New Roman"/>
          <w:sz w:val="24"/>
          <w:szCs w:val="24"/>
        </w:rPr>
        <w:t xml:space="preserve"> razvoja kraja, odločitvi ali želimo Begunje kot spalno naselje ali turistični kraj, kaj rabimo v kraju, o morebitni širitvi Elana. V razpravi so sodelovali vsi prisotni.</w:t>
      </w: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Matevž Langus bo iz arhiva poiskal že pripravljene zadeve, člani sveta naj do naslednje seje razmislijo kaj pogrešajo v kraju.</w:t>
      </w: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razpravi o zeleni površini v centru Begunj (nogometnem igrišču), ki bi se lahko uporabila za druge namene, igrišče pa bi se preselilo na novo lokacijo je bil sprejet</w:t>
      </w: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FD538C" w:rsidRDefault="003C188F" w:rsidP="00AF48CA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Sklep št.8.: </w:t>
      </w:r>
      <w:r>
        <w:rPr>
          <w:rFonts w:ascii="Times New Roman" w:hAnsi="Times New Roman"/>
          <w:b/>
          <w:sz w:val="24"/>
          <w:szCs w:val="24"/>
        </w:rPr>
        <w:t>Krajevna skupnost začne z aktivnostmi glede možnosti pridobivanja zemljišč v upravljanju Psihiatrične bolnišnice.</w:t>
      </w:r>
      <w:r w:rsidR="00FD538C">
        <w:rPr>
          <w:rFonts w:ascii="Times New Roman" w:hAnsi="Times New Roman"/>
          <w:b/>
          <w:sz w:val="24"/>
          <w:szCs w:val="24"/>
        </w:rPr>
        <w:t xml:space="preserve"> Prav tako bo pripravila predloge glede prometne ureditve OŠ Begunje, OPPN center Begunj. Za sprejetimi sklepi mora KS Begunje tudi </w:t>
      </w:r>
    </w:p>
    <w:p w:rsidR="00FD538C" w:rsidRDefault="00FD538C" w:rsidP="00AF48CA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stati.</w:t>
      </w:r>
      <w:r w:rsidR="003F3176">
        <w:rPr>
          <w:rFonts w:ascii="Times New Roman" w:hAnsi="Times New Roman"/>
          <w:b/>
          <w:sz w:val="24"/>
          <w:szCs w:val="24"/>
        </w:rPr>
        <w:t xml:space="preserve"> Dogovor z OR za uskladitev projektov.</w:t>
      </w:r>
    </w:p>
    <w:p w:rsidR="00FD538C" w:rsidRDefault="00FD538C" w:rsidP="00AF48CA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38C" w:rsidRDefault="00FD538C" w:rsidP="00AF48CA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Seja je bila končana ob 22. uri.</w:t>
      </w: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Zapisala:                                                                                Predsednica sveta KS:</w:t>
      </w:r>
    </w:p>
    <w:p w:rsidR="003C188F" w:rsidRPr="003C188F" w:rsidRDefault="003C188F" w:rsidP="00AF48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Jožica Hrovat                                                                         Marija Hrovat</w:t>
      </w:r>
    </w:p>
    <w:p w:rsidR="00AF48CA" w:rsidRPr="00AF48CA" w:rsidRDefault="00AF48CA" w:rsidP="00AF4C1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F4C17" w:rsidRPr="00AF4C17" w:rsidRDefault="00AF4C17" w:rsidP="00256CFB">
      <w:pPr>
        <w:spacing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F4C17" w:rsidRPr="00AF4C17" w:rsidSect="0068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B5921E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14"/>
    <w:rsid w:val="0003326F"/>
    <w:rsid w:val="00103990"/>
    <w:rsid w:val="00150018"/>
    <w:rsid w:val="001A0314"/>
    <w:rsid w:val="001E53F8"/>
    <w:rsid w:val="00256CFB"/>
    <w:rsid w:val="0037607E"/>
    <w:rsid w:val="003C188F"/>
    <w:rsid w:val="003F3176"/>
    <w:rsid w:val="00455E35"/>
    <w:rsid w:val="00576894"/>
    <w:rsid w:val="005A39E1"/>
    <w:rsid w:val="00682F5A"/>
    <w:rsid w:val="00865C25"/>
    <w:rsid w:val="00873392"/>
    <w:rsid w:val="00A4165F"/>
    <w:rsid w:val="00AA2B33"/>
    <w:rsid w:val="00AF48CA"/>
    <w:rsid w:val="00AF4C17"/>
    <w:rsid w:val="00B12986"/>
    <w:rsid w:val="00BF12F5"/>
    <w:rsid w:val="00D753DC"/>
    <w:rsid w:val="00E778F3"/>
    <w:rsid w:val="00FD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754"/>
  <w15:docId w15:val="{11699006-FBC8-4935-B0C2-5F04BD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2F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36FF-78AF-4A2D-BF2C-A7EBEE56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Begunje</dc:creator>
  <cp:lastModifiedBy>KS Begunje</cp:lastModifiedBy>
  <cp:revision>3</cp:revision>
  <dcterms:created xsi:type="dcterms:W3CDTF">2019-04-15T06:54:00Z</dcterms:created>
  <dcterms:modified xsi:type="dcterms:W3CDTF">2019-04-15T07:07:00Z</dcterms:modified>
</cp:coreProperties>
</file>