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9C" w:rsidRDefault="00A45F9F">
      <w:r>
        <w:t>ZAPISNIK 14.REDNE SEJE SVETA KS BEGUNJE, DNE 18. MAJA 2021</w:t>
      </w:r>
    </w:p>
    <w:p w:rsidR="00A45F9F" w:rsidRDefault="00A45F9F">
      <w:r>
        <w:t>PROSTORI KS BEGUNJE OB 19.00 URI</w:t>
      </w:r>
    </w:p>
    <w:p w:rsidR="00A45F9F" w:rsidRDefault="00A45F9F"/>
    <w:p w:rsidR="00A45F9F" w:rsidRDefault="00A45F9F">
      <w:r>
        <w:t xml:space="preserve">Prisotni: Marija Hrovat, Mojca Markič, Liljana Leš, Janez Gašperin, Jožica </w:t>
      </w:r>
      <w:proofErr w:type="spellStart"/>
      <w:r>
        <w:t>Rižonja</w:t>
      </w:r>
      <w:proofErr w:type="spellEnd"/>
      <w:r>
        <w:t xml:space="preserve">, Sandi Jurjevčič, Jože </w:t>
      </w:r>
      <w:proofErr w:type="spellStart"/>
      <w:r>
        <w:t>Hajnrihar</w:t>
      </w:r>
      <w:proofErr w:type="spellEnd"/>
      <w:r>
        <w:t>, Matjaž Trček, Tjaša Legat, Matevž Langus, župan Ciril Globočnik</w:t>
      </w:r>
    </w:p>
    <w:p w:rsidR="00A45F9F" w:rsidRDefault="00A45F9F"/>
    <w:p w:rsidR="00A45F9F" w:rsidRDefault="00A45F9F">
      <w:r>
        <w:t>Odsotna: Vesna Papler</w:t>
      </w:r>
    </w:p>
    <w:p w:rsidR="00957C60" w:rsidRDefault="00A45F9F">
      <w:r>
        <w:t>Na začetku seje je predsednica predlagala prestavitev obravnave dnevnega reda zaradi udeležbe g.</w:t>
      </w:r>
      <w:r w:rsidR="00024016">
        <w:t xml:space="preserve"> </w:t>
      </w:r>
      <w:r>
        <w:t>župana. V pozdravnem govoru je pozdravila vse prisotne ter pojasnila županovo prisotnost. V ponedeljek 17. maja ob 7.15 je bil na OR organiziran sestanek glede projekta večnamenske dvorane, ki je bil izbran na participat</w:t>
      </w:r>
      <w:r w:rsidR="00DD1947">
        <w:t>i</w:t>
      </w:r>
      <w:r>
        <w:t>vnem proračunu. Župan je pojasnil, da je potrebno urediti lastniške razmere: prenos lastništva na OR ali podelitev stavbne pravice za 50 let, da OR lahko izvede rekonstrukcijo objekta PGD in KS in zgradi dvorano. Kasneje je med županom in predsednico  stekel pogovor o nezadovoljstvu in</w:t>
      </w:r>
      <w:r w:rsidR="00957C60">
        <w:t xml:space="preserve"> govoricah o odcepitvi Lesc in Begunj.  Z namenom pojasnila je župan izrazil željo po prisotnosti na torkovi seji sveta KS Begunje. Vabila so bila zaradi nastale situacije pozno oddana in v ponedeljek  17.maja dopoldne je vabilo prejel tudi župan.</w:t>
      </w:r>
    </w:p>
    <w:p w:rsidR="00506B24" w:rsidRDefault="00957C60">
      <w:r>
        <w:t xml:space="preserve">Na začetku seje sveta KS Begunje je predsednica vsem članom sveta KS pojasnila zadeve glede nameravane odcepitve od OR ter se </w:t>
      </w:r>
      <w:r w:rsidR="00AD1E9A">
        <w:t>zaradi osebnih razlogov</w:t>
      </w:r>
      <w:r>
        <w:t xml:space="preserve"> od zadeve umaknila. Nikakor ne želi biti več osebno vpletena v delo </w:t>
      </w:r>
      <w:proofErr w:type="spellStart"/>
      <w:r>
        <w:t>t.i</w:t>
      </w:r>
      <w:proofErr w:type="spellEnd"/>
      <w:r>
        <w:t>. iniciativne skupine, niti se ne želi izpostavljati, prav tako ne odgovarjati za dejanja drugih. Pri tem na prvo mesto postavlja svoje zdravje in družino.</w:t>
      </w:r>
      <w:r w:rsidR="00AD1E9A">
        <w:t xml:space="preserve"> Svetnikom daje možnost izbire o vseh nadaljnjih aktivnostih. Župan je nato pojasnil svoja stališča ter obsodil način dela iniciativne skupine za novo občino, prav tako mu ni všeč da se izrablja predsednici obeh KS (Begunje in Lesce) za dosego ciljev neke skupine. Svetniki KS Begunje </w:t>
      </w:r>
      <w:r w:rsidR="00506B24">
        <w:t xml:space="preserve">se čutijo prikrajšane, predsednica pojasni svojo odločitev tudi s tem , da do danes ni dobila nobenega konkretnega predloga  o delitvi sredstev </w:t>
      </w:r>
      <w:proofErr w:type="spellStart"/>
      <w:r w:rsidR="00506B24">
        <w:t>t.i</w:t>
      </w:r>
      <w:proofErr w:type="spellEnd"/>
      <w:r w:rsidR="00506B24">
        <w:t xml:space="preserve">. osnutka proračuna, kaj Begunje s tem pridobijo. Poleg tega iniciativna skupina zahteva sklep KS za vložitev pobude o samostojni občini v parlament. Vso odgovornost nosita predsednici obeh udeleženih KS. Priznava, da se je udeležila sestankov v želji po boljšem in hitrejšem razvoju kraja, vendar ne dobi konkretnih odgovorov. Mnenja krajank in krajanov glede nove občine so zelo deljena, so za spremembe, za enakomeren razvoj vseh KS, več sredstev, saj prispevamo kar velik del </w:t>
      </w:r>
      <w:r w:rsidR="0038349B">
        <w:t>le teh</w:t>
      </w:r>
      <w:r w:rsidR="00506B24">
        <w:t xml:space="preserve"> v občinski proračun, dobimo pa premalo, naj KS dobi več pristojnosti…</w:t>
      </w:r>
      <w:r w:rsidR="0038349B">
        <w:t>Zato tudi svet KS pričakuje boljše sodelovanje z OR in da ne ostanemo samo pri obljubah oz. s figo v žepu. V nadaljevanju se je razvila debata glede trenutne situacije v KS.</w:t>
      </w:r>
    </w:p>
    <w:p w:rsidR="00AD1E9A" w:rsidRDefault="00AD1E9A">
      <w:r>
        <w:t>Janez Gašperin izpostavlja prehod za pešce pri pokopališču. Župan pojas</w:t>
      </w:r>
      <w:r w:rsidR="00024016">
        <w:t>ni</w:t>
      </w:r>
      <w:r>
        <w:t xml:space="preserve"> že znana stališča DRSI.</w:t>
      </w:r>
    </w:p>
    <w:p w:rsidR="00957C60" w:rsidRDefault="00AD1E9A">
      <w:r>
        <w:t>Sandi Jurjevčič izpostavi cene odkupa zemljišč, ki so absolutno prenizke. OR naj bi zemljišča odkupovala po enotni ceni 6 eur/m2, s tem se ne strinja Matevž in poudarja da so se za zemljišča ob Gorenjski cesti ponujale precej višje cene, torej nekaj tu ni v redu. Župan bo zadevo preveril, prav tako odgovarja, da morajo biti podani vsi odgovori na naše pobude in predloge</w:t>
      </w:r>
      <w:r w:rsidR="007C4A5E">
        <w:t>. KS naj bi oddala prioritetno listo predlogov in OR bo povedala kaj se lahko realizira. KS je že večkrat oddal nabor prioritetnih projektov na OR, vendar se zadeve ne premaknejo. Zato se vsi strinjamo, da je potrebno boljše sodelovanje med OR in KS, prav tako obveščanje in seznanitev s projekti s strani krovne organizacije. KS zahteva, da se v projekte vključuje lokalna skupnost. Omenja se</w:t>
      </w:r>
      <w:r w:rsidR="0038349B">
        <w:t xml:space="preserve"> </w:t>
      </w:r>
      <w:r w:rsidR="007C4A5E">
        <w:t xml:space="preserve">OPPN center Begunj, </w:t>
      </w:r>
      <w:r w:rsidR="0038349B">
        <w:t>za</w:t>
      </w:r>
      <w:r w:rsidR="007C4A5E">
        <w:t xml:space="preserve"> katerega župan trdi, da bi bil že zdavnaj narejen, če ne bi temu nasprotovali. Tukaj je bilo ne mestu vprašanje kdo je verodostojen za dialog med OR in KS-je to svet KS oz. posamezniki. Dogovor </w:t>
      </w:r>
      <w:r w:rsidR="007C4A5E">
        <w:lastRenderedPageBreak/>
        <w:t>je, da se v kratkem organizira sestanek in se pripravijo predlogi oz. izboljšave za OPPN center Begunj. Po županovih besedah je ta lahko narejen do oktobra 2021.</w:t>
      </w:r>
      <w:r w:rsidR="00957C60">
        <w:t xml:space="preserve"> </w:t>
      </w:r>
      <w:r w:rsidR="007C4A5E">
        <w:t xml:space="preserve"> </w:t>
      </w:r>
    </w:p>
    <w:p w:rsidR="007C4A5E" w:rsidRDefault="007C4A5E">
      <w:r>
        <w:t xml:space="preserve">Matevž Langus županu pojasni nerešene probleme še iz preteklega mandata, izpostavi Podgoro, način dela OR, ki nas ne vključuje v svoje projekte in dela mimo nas. </w:t>
      </w:r>
    </w:p>
    <w:p w:rsidR="007C4A5E" w:rsidRDefault="007C4A5E">
      <w:r>
        <w:t xml:space="preserve">Debata se je dotaknila tudi varnosti v prometu in stanja cest. </w:t>
      </w:r>
      <w:r w:rsidR="000157D3">
        <w:t>Za celotno območje Begunj je predvidena celostna prometna študija.</w:t>
      </w:r>
    </w:p>
    <w:p w:rsidR="000157D3" w:rsidRDefault="000157D3">
      <w:r>
        <w:t xml:space="preserve">Elan naj bi gradil na svojem makadamskem parkirišču, imajo dogovorjen sestanek z županom. Na vprašanje glede pozidave kmetijskega zemljišča pri odcepu ceste za Poljče, na začetku tovarne Elan, naj bi se tudi za to območje načrtovala gradnja. Župan poudarja, da sprememba kmetijskih zemljišč K1 v stavbno ne gre. Tukaj so mnenje precej deljena, saj v praksi vse prevečkrat prevlada kapital in bogatenje posameznikov. </w:t>
      </w:r>
    </w:p>
    <w:p w:rsidR="000157D3" w:rsidRDefault="000157D3">
      <w:r>
        <w:t>Cesta Lamovšek-Zgoša naj se vzdržuje preko Komunale Radovljica, narejene so bile že izmere, vendar trenutno še ni premikov v tej zadevi. Glede prometa skozi Zgošo naj bi se delal elaborat in obstajajo možnosti za uvedbo enosmernega prometa.</w:t>
      </w:r>
    </w:p>
    <w:p w:rsidR="00DD1947" w:rsidRDefault="00DD1947">
      <w:r>
        <w:t>Cestna povezava center Begunj-</w:t>
      </w:r>
      <w:proofErr w:type="spellStart"/>
      <w:r>
        <w:t>Poddobrava</w:t>
      </w:r>
      <w:proofErr w:type="spellEnd"/>
      <w:r>
        <w:t>-izvedeno je bilo štetje prometa in na osnovi te študije je bila povezava črtana i</w:t>
      </w:r>
      <w:r w:rsidR="0038349B">
        <w:t xml:space="preserve">z </w:t>
      </w:r>
      <w:r>
        <w:t>projekta in s tem se KS ne strinja.</w:t>
      </w:r>
    </w:p>
    <w:p w:rsidR="000157D3" w:rsidRDefault="000157D3">
      <w:r>
        <w:t>Izpostavljen</w:t>
      </w:r>
      <w:r w:rsidR="00DD1947">
        <w:t>a</w:t>
      </w:r>
      <w:r>
        <w:t xml:space="preserve"> je bila tudi gradnja kanalizacije za JV del Zapuž, Dvorsko vas. Odgovor župana je</w:t>
      </w:r>
      <w:r w:rsidR="0038349B">
        <w:t>,</w:t>
      </w:r>
      <w:r>
        <w:t xml:space="preserve"> da se trenutno zaključuje kanalizacija za Lancovo in potem Kamna Gorica. </w:t>
      </w:r>
      <w:r w:rsidR="00DD1947">
        <w:t xml:space="preserve">Omenja, da so spet dovoljene 3-prekatne greznice. </w:t>
      </w:r>
      <w:r>
        <w:t xml:space="preserve">Najvažnejši projekt, ki poteka trenutno pa je posodobitev železnice Podnart-Lesce in zaradi tega projekta se do poletja večina drugih ne bo izvajala oz. se bodo prestavili. </w:t>
      </w:r>
    </w:p>
    <w:p w:rsidR="000157D3" w:rsidRDefault="000157D3">
      <w:r>
        <w:t xml:space="preserve">Nismo mogli mimo očitkov </w:t>
      </w:r>
      <w:r w:rsidR="00DD1947">
        <w:t>gradnje bazena v Radovljici in župan poudarja, da je nujna plaval</w:t>
      </w:r>
      <w:r w:rsidR="0038349B">
        <w:t>n</w:t>
      </w:r>
      <w:r w:rsidR="00DD1947">
        <w:t>a</w:t>
      </w:r>
      <w:r w:rsidR="0038349B">
        <w:t xml:space="preserve"> </w:t>
      </w:r>
      <w:r w:rsidR="00DD1947">
        <w:t xml:space="preserve">pismenost in da bazen služi vsem in ne samo Radovljici. Za ta namen so dobili tudi namenska sredstva. </w:t>
      </w:r>
    </w:p>
    <w:p w:rsidR="00DD1947" w:rsidRDefault="00DD1947">
      <w:r>
        <w:t xml:space="preserve">Podano je bilo tudi vprašanje iz področja gradnje stanovanjskih objektov, ko nekateri nikakor ne morejo priti do dovoljenj. Župan pravi, da je gradnja določena po prostorskem redu ali pa z OPPN. </w:t>
      </w:r>
    </w:p>
    <w:p w:rsidR="00DD1947" w:rsidRDefault="00DD1947">
      <w:r>
        <w:t xml:space="preserve">Podan je bil predlog da naj OR ob gradnji cest vedno rezervira prostor za gradnjo pločnika- v Begunjah </w:t>
      </w:r>
      <w:r w:rsidR="0038349B">
        <w:t xml:space="preserve">pa </w:t>
      </w:r>
      <w:r>
        <w:t>je bila rezervacija že zavrnjena.</w:t>
      </w:r>
    </w:p>
    <w:p w:rsidR="00DD1947" w:rsidRDefault="00DD1947">
      <w:r>
        <w:t xml:space="preserve">Župan poudarja da mora OR prvo izpolnjevati zakonske obveznosti </w:t>
      </w:r>
      <w:r w:rsidR="00024016">
        <w:t>ter</w:t>
      </w:r>
      <w:r>
        <w:t xml:space="preserve"> da so </w:t>
      </w:r>
      <w:r w:rsidR="00024016">
        <w:t xml:space="preserve">vrtci </w:t>
      </w:r>
      <w:r>
        <w:t xml:space="preserve">največja </w:t>
      </w:r>
      <w:r w:rsidR="00024016">
        <w:t xml:space="preserve">proračunska </w:t>
      </w:r>
      <w:r>
        <w:t xml:space="preserve">postavka. Obljublja, da se bo izvedla preplastitev ceste Hlebce-cesarska pot. </w:t>
      </w:r>
    </w:p>
    <w:p w:rsidR="0038349B" w:rsidRDefault="0038349B">
      <w:r>
        <w:t xml:space="preserve">Ob 20.45 je bil pogovor z županom zaključen. Upamo, da se </w:t>
      </w:r>
      <w:r w:rsidR="00024016">
        <w:t xml:space="preserve">končno </w:t>
      </w:r>
      <w:r w:rsidR="00E47DC6">
        <w:t xml:space="preserve">le premakne na bolje in da OR vključi KS v svoje projekte, nas seznani o postopkih na našem področju ter upošteva naše predloge. Zavedamo se, da je takojšnja realizacija vseh zastavljenih ciljev nemogoča, obenem pa se </w:t>
      </w:r>
      <w:r w:rsidR="00024016">
        <w:t xml:space="preserve">dolgoletni </w:t>
      </w:r>
      <w:r w:rsidR="00E47DC6">
        <w:t>prioritetni projekti odmikajo v nedogled</w:t>
      </w:r>
      <w:r w:rsidR="00024016">
        <w:t>, kar pa je nedopustno.</w:t>
      </w:r>
    </w:p>
    <w:p w:rsidR="00024016" w:rsidRDefault="00024016">
      <w:r>
        <w:t>Nadaljevanje je sledilo s pregledom in potrjevanjem zapisnika 13.redne seje. Liljana Leš se ne strinja z zadnjima dvema stavkoma</w:t>
      </w:r>
      <w:r w:rsidR="00136EC6">
        <w:t xml:space="preserve">, za sklepom št.4, </w:t>
      </w:r>
      <w:r>
        <w:t>ostali nimajo pripomb, zato je zapisnik sprejet.</w:t>
      </w:r>
    </w:p>
    <w:p w:rsidR="00024016" w:rsidRDefault="00024016">
      <w:r>
        <w:t>Pod 2. točko dnevnega reda se je pregledal rebalans proračuna za leto 2021, kjer se nameni 20.000 eur za sanacijo mosta na Zgoši, ostalo bo pripevala OR. Del denarja se bo namenil še za nakup prikazovalnika hitrosti, urejanje prometa Draga, odvodnjavanje Podgora, priprava za asfaltiranje Poljče.</w:t>
      </w:r>
    </w:p>
    <w:p w:rsidR="00024016" w:rsidRDefault="00024016">
      <w:r>
        <w:t xml:space="preserve"> Pod točko 3 – večnamenska dvorana</w:t>
      </w:r>
    </w:p>
    <w:p w:rsidR="00136EC6" w:rsidRDefault="00136EC6">
      <w:r>
        <w:t>Potrebna je ureditev lastništva. Župan predlaga dve možnosti: prenos lastništva na OR oz. podelitev stavbne pravice. Za objekt PGD in KS se ureja etažna lastnina in najprej je potrebno urediti ta del, potem pa bi se dogovorili o nadaljnjem postopku. 1. junija 2021 se bomo še enkrat sestali s predsednikom PGD, ter pregledali etažne pravice.</w:t>
      </w:r>
    </w:p>
    <w:p w:rsidR="00136EC6" w:rsidRDefault="00136EC6">
      <w:r>
        <w:t>Pod točko 4-Razno:</w:t>
      </w:r>
    </w:p>
    <w:p w:rsidR="00136EC6" w:rsidRDefault="00136EC6">
      <w:r>
        <w:t xml:space="preserve">Glede mosta na Zgoši naj se stopi v stik tudi s Komunalo in Elektrom. Na </w:t>
      </w:r>
      <w:proofErr w:type="spellStart"/>
      <w:r>
        <w:t>eko</w:t>
      </w:r>
      <w:proofErr w:type="spellEnd"/>
      <w:r>
        <w:t xml:space="preserve"> otokih na Zgoši in v Zapužah bi bile nujne kamere, saj številna podjetja še kar odlagajo svoje odpadke na ta mesta. Predsednica pojasni, da bo Komunala uredila </w:t>
      </w:r>
      <w:proofErr w:type="spellStart"/>
      <w:r>
        <w:t>eko</w:t>
      </w:r>
      <w:proofErr w:type="spellEnd"/>
      <w:r>
        <w:t xml:space="preserve"> otok Zgoša z ograjo, saj naj bi smeti odnašalo vse naokrog. Liljana Leš opozarja na odlaganje azbestnih odpadkov v bližini Strojeve hiške v križišču Dvorska Vas-Otok. V tem času so bili vsi dokumenti poslani pristojnim službam.</w:t>
      </w:r>
    </w:p>
    <w:p w:rsidR="00656718" w:rsidRDefault="00136EC6">
      <w:r>
        <w:t xml:space="preserve">Glede delnega OPPN Dvorska vas, vzhodni del se svet KS s tem ne strinja. V vasi je potrebna kanalizacija in sanacija ceste, medtem ko se na </w:t>
      </w:r>
      <w:r w:rsidR="00656718">
        <w:t>novi lokacijo odpira nov teren za gradnjo elitne soseske. Teren je ilovnat in plazovit, problematične so tudi meteorne vode. Gradnja ceste je ekonomsko sporna, medtem ko Dvorska vas ostaja brez osnovne infrastrukture. Na OR so bila v času pisanja tega zapisnika, že poslana izhodišča KS in so jih v vednost prejeli tudi vsi člani sveta KS Begunje.</w:t>
      </w:r>
    </w:p>
    <w:p w:rsidR="00656718" w:rsidRDefault="00656718">
      <w:r>
        <w:t>Seja je bila ob 22.20 uri zaključena.</w:t>
      </w:r>
    </w:p>
    <w:p w:rsidR="00656718" w:rsidRDefault="00656718"/>
    <w:p w:rsidR="00136EC6" w:rsidRDefault="00656718">
      <w:r>
        <w:t>Zapisala: Marija Hrovat</w:t>
      </w:r>
      <w:bookmarkStart w:id="0" w:name="_GoBack"/>
      <w:bookmarkEnd w:id="0"/>
      <w:r>
        <w:t xml:space="preserve"> </w:t>
      </w:r>
    </w:p>
    <w:sectPr w:rsidR="0013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9F"/>
    <w:rsid w:val="000157D3"/>
    <w:rsid w:val="00024016"/>
    <w:rsid w:val="00136EC6"/>
    <w:rsid w:val="0038349B"/>
    <w:rsid w:val="00506B24"/>
    <w:rsid w:val="00656718"/>
    <w:rsid w:val="007C4A5E"/>
    <w:rsid w:val="00957C60"/>
    <w:rsid w:val="00A45F9F"/>
    <w:rsid w:val="00AD1E9A"/>
    <w:rsid w:val="00DD1947"/>
    <w:rsid w:val="00E47DC6"/>
    <w:rsid w:val="00EE6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368A"/>
  <w15:chartTrackingRefBased/>
  <w15:docId w15:val="{0C9E7A90-4011-41F3-83BB-3BD2554F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1256</Words>
  <Characters>7161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2021-05-25T19:44:00Z</dcterms:created>
  <dcterms:modified xsi:type="dcterms:W3CDTF">2021-05-30T16:55:00Z</dcterms:modified>
</cp:coreProperties>
</file>